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8B92" w14:textId="08F06260" w:rsidR="00282D35" w:rsidRPr="00654328" w:rsidRDefault="00E3257E">
      <w:pPr>
        <w:pStyle w:val="Textoindependiente"/>
        <w:spacing w:before="92"/>
        <w:ind w:left="102"/>
        <w:rPr>
          <w:rFonts w:ascii="Times New Roman" w:hAnsi="Times New Roman" w:cs="Times New Roman"/>
          <w:sz w:val="40"/>
          <w:szCs w:val="40"/>
        </w:rPr>
      </w:pPr>
      <w:r w:rsidRPr="00654328">
        <w:rPr>
          <w:rFonts w:ascii="Times New Roman" w:hAnsi="Times New Roman" w:cs="Times New Roman"/>
          <w:color w:val="FF0000"/>
          <w:sz w:val="40"/>
          <w:szCs w:val="40"/>
        </w:rPr>
        <w:t xml:space="preserve">DOCENTES, FAMILIAS E INCLUSIÓN: PERSPECTIVAS DIVERGENTES, BARRERAS E (IN)COMUNICACIONES ENTRE DOCENTES Y FAMILIAS </w:t>
      </w:r>
    </w:p>
    <w:p w14:paraId="5D3F6E54" w14:textId="2E5B4D1B" w:rsidR="00282D35" w:rsidRPr="00654328" w:rsidRDefault="00E3257E">
      <w:pPr>
        <w:spacing w:before="137"/>
        <w:ind w:left="102"/>
        <w:rPr>
          <w:rFonts w:ascii="Times New Roman" w:hAnsi="Times New Roman" w:cs="Times New Roman"/>
          <w:i/>
          <w:iCs/>
          <w:sz w:val="24"/>
        </w:rPr>
      </w:pPr>
      <w:proofErr w:type="spellStart"/>
      <w:r w:rsidRPr="00654328">
        <w:rPr>
          <w:rFonts w:ascii="Times New Roman" w:hAnsi="Times New Roman" w:cs="Times New Roman"/>
          <w:i/>
          <w:iCs/>
          <w:color w:val="FF0000"/>
          <w:sz w:val="24"/>
        </w:rPr>
        <w:t>Teachers</w:t>
      </w:r>
      <w:proofErr w:type="spellEnd"/>
      <w:r w:rsidRPr="00654328">
        <w:rPr>
          <w:rFonts w:ascii="Times New Roman" w:hAnsi="Times New Roman" w:cs="Times New Roman"/>
          <w:i/>
          <w:iCs/>
          <w:color w:val="FF0000"/>
          <w:sz w:val="24"/>
        </w:rPr>
        <w:t xml:space="preserve">, </w:t>
      </w:r>
      <w:proofErr w:type="spellStart"/>
      <w:r w:rsidRPr="00654328">
        <w:rPr>
          <w:rFonts w:ascii="Times New Roman" w:hAnsi="Times New Roman" w:cs="Times New Roman"/>
          <w:i/>
          <w:iCs/>
          <w:color w:val="FF0000"/>
          <w:sz w:val="24"/>
        </w:rPr>
        <w:t>families</w:t>
      </w:r>
      <w:proofErr w:type="spellEnd"/>
      <w:r w:rsidRPr="00654328">
        <w:rPr>
          <w:rFonts w:ascii="Times New Roman" w:hAnsi="Times New Roman" w:cs="Times New Roman"/>
          <w:i/>
          <w:iCs/>
          <w:color w:val="FF0000"/>
          <w:sz w:val="24"/>
        </w:rPr>
        <w:t xml:space="preserve"> and </w:t>
      </w:r>
      <w:proofErr w:type="spellStart"/>
      <w:r w:rsidRPr="00654328">
        <w:rPr>
          <w:rFonts w:ascii="Times New Roman" w:hAnsi="Times New Roman" w:cs="Times New Roman"/>
          <w:i/>
          <w:iCs/>
          <w:color w:val="FF0000"/>
          <w:sz w:val="24"/>
        </w:rPr>
        <w:t>inclusion</w:t>
      </w:r>
      <w:proofErr w:type="spellEnd"/>
      <w:r w:rsidRPr="00654328">
        <w:rPr>
          <w:rFonts w:ascii="Times New Roman" w:hAnsi="Times New Roman" w:cs="Times New Roman"/>
          <w:i/>
          <w:iCs/>
          <w:color w:val="FF0000"/>
          <w:sz w:val="24"/>
        </w:rPr>
        <w:t xml:space="preserve">: </w:t>
      </w:r>
      <w:proofErr w:type="spellStart"/>
      <w:r w:rsidRPr="00654328">
        <w:rPr>
          <w:rFonts w:ascii="Times New Roman" w:hAnsi="Times New Roman" w:cs="Times New Roman"/>
          <w:i/>
          <w:iCs/>
          <w:color w:val="FF0000"/>
          <w:sz w:val="24"/>
        </w:rPr>
        <w:t>divergent</w:t>
      </w:r>
      <w:proofErr w:type="spellEnd"/>
      <w:r w:rsidRPr="00654328">
        <w:rPr>
          <w:rFonts w:ascii="Times New Roman" w:hAnsi="Times New Roman" w:cs="Times New Roman"/>
          <w:i/>
          <w:iCs/>
          <w:color w:val="FF0000"/>
          <w:sz w:val="24"/>
        </w:rPr>
        <w:t xml:space="preserve"> </w:t>
      </w:r>
      <w:proofErr w:type="spellStart"/>
      <w:r w:rsidRPr="00654328">
        <w:rPr>
          <w:rFonts w:ascii="Times New Roman" w:hAnsi="Times New Roman" w:cs="Times New Roman"/>
          <w:i/>
          <w:iCs/>
          <w:color w:val="FF0000"/>
          <w:sz w:val="24"/>
        </w:rPr>
        <w:t>perspectives</w:t>
      </w:r>
      <w:proofErr w:type="spellEnd"/>
      <w:r w:rsidRPr="00654328">
        <w:rPr>
          <w:rFonts w:ascii="Times New Roman" w:hAnsi="Times New Roman" w:cs="Times New Roman"/>
          <w:i/>
          <w:iCs/>
          <w:color w:val="FF0000"/>
          <w:sz w:val="24"/>
        </w:rPr>
        <w:t xml:space="preserve">, </w:t>
      </w:r>
      <w:proofErr w:type="spellStart"/>
      <w:r w:rsidRPr="00654328">
        <w:rPr>
          <w:rFonts w:ascii="Times New Roman" w:hAnsi="Times New Roman" w:cs="Times New Roman"/>
          <w:i/>
          <w:iCs/>
          <w:color w:val="FF0000"/>
          <w:sz w:val="24"/>
        </w:rPr>
        <w:t>barriers</w:t>
      </w:r>
      <w:proofErr w:type="spellEnd"/>
      <w:r w:rsidRPr="00654328">
        <w:rPr>
          <w:rFonts w:ascii="Times New Roman" w:hAnsi="Times New Roman" w:cs="Times New Roman"/>
          <w:i/>
          <w:iCs/>
          <w:color w:val="FF0000"/>
          <w:sz w:val="24"/>
        </w:rPr>
        <w:t xml:space="preserve"> and (in)</w:t>
      </w:r>
      <w:proofErr w:type="spellStart"/>
      <w:r w:rsidRPr="00654328">
        <w:rPr>
          <w:rFonts w:ascii="Times New Roman" w:hAnsi="Times New Roman" w:cs="Times New Roman"/>
          <w:i/>
          <w:iCs/>
          <w:color w:val="FF0000"/>
          <w:sz w:val="24"/>
        </w:rPr>
        <w:t>communications</w:t>
      </w:r>
      <w:proofErr w:type="spellEnd"/>
      <w:r w:rsidRPr="00654328">
        <w:rPr>
          <w:rFonts w:ascii="Times New Roman" w:hAnsi="Times New Roman" w:cs="Times New Roman"/>
          <w:i/>
          <w:iCs/>
          <w:color w:val="FF0000"/>
          <w:sz w:val="24"/>
        </w:rPr>
        <w:t xml:space="preserve"> </w:t>
      </w:r>
      <w:proofErr w:type="spellStart"/>
      <w:r w:rsidRPr="00654328">
        <w:rPr>
          <w:rFonts w:ascii="Times New Roman" w:hAnsi="Times New Roman" w:cs="Times New Roman"/>
          <w:i/>
          <w:iCs/>
          <w:color w:val="FF0000"/>
          <w:sz w:val="24"/>
        </w:rPr>
        <w:t>between</w:t>
      </w:r>
      <w:proofErr w:type="spellEnd"/>
      <w:r w:rsidRPr="00654328">
        <w:rPr>
          <w:rFonts w:ascii="Times New Roman" w:hAnsi="Times New Roman" w:cs="Times New Roman"/>
          <w:i/>
          <w:iCs/>
          <w:color w:val="FF0000"/>
          <w:sz w:val="24"/>
        </w:rPr>
        <w:t xml:space="preserve"> </w:t>
      </w:r>
      <w:proofErr w:type="spellStart"/>
      <w:r w:rsidRPr="00654328">
        <w:rPr>
          <w:rFonts w:ascii="Times New Roman" w:hAnsi="Times New Roman" w:cs="Times New Roman"/>
          <w:i/>
          <w:iCs/>
          <w:color w:val="FF0000"/>
          <w:sz w:val="24"/>
        </w:rPr>
        <w:t>teachers</w:t>
      </w:r>
      <w:proofErr w:type="spellEnd"/>
      <w:r w:rsidRPr="00654328">
        <w:rPr>
          <w:rFonts w:ascii="Times New Roman" w:hAnsi="Times New Roman" w:cs="Times New Roman"/>
          <w:i/>
          <w:iCs/>
          <w:color w:val="FF0000"/>
          <w:sz w:val="24"/>
        </w:rPr>
        <w:t xml:space="preserve"> and </w:t>
      </w:r>
      <w:proofErr w:type="spellStart"/>
      <w:r w:rsidRPr="00654328">
        <w:rPr>
          <w:rFonts w:ascii="Times New Roman" w:hAnsi="Times New Roman" w:cs="Times New Roman"/>
          <w:i/>
          <w:iCs/>
          <w:color w:val="FF0000"/>
          <w:sz w:val="24"/>
        </w:rPr>
        <w:t>families</w:t>
      </w:r>
      <w:proofErr w:type="spellEnd"/>
    </w:p>
    <w:p w14:paraId="657863F4" w14:textId="77777777" w:rsidR="00282D35" w:rsidRPr="00654328" w:rsidRDefault="00282D35">
      <w:pPr>
        <w:pStyle w:val="Textoindependiente"/>
        <w:rPr>
          <w:rFonts w:ascii="Times New Roman" w:hAnsi="Times New Roman" w:cs="Times New Roman"/>
          <w:b w:val="0"/>
          <w:sz w:val="20"/>
        </w:rPr>
      </w:pPr>
    </w:p>
    <w:p w14:paraId="569F86DE" w14:textId="77777777" w:rsidR="00282D35" w:rsidRPr="00654328" w:rsidRDefault="00282D35">
      <w:pPr>
        <w:pStyle w:val="Textoindependiente"/>
        <w:rPr>
          <w:rFonts w:ascii="Times New Roman" w:hAnsi="Times New Roman" w:cs="Times New Roman"/>
          <w:b w:val="0"/>
          <w:sz w:val="20"/>
        </w:rPr>
      </w:pPr>
    </w:p>
    <w:p w14:paraId="4105DCD2" w14:textId="3293BE8F" w:rsidR="00282D35" w:rsidRDefault="009A2AF8">
      <w:pPr>
        <w:spacing w:before="92"/>
        <w:ind w:right="118"/>
        <w:jc w:val="right"/>
        <w:rPr>
          <w:rFonts w:ascii="Arial MT"/>
          <w:sz w:val="24"/>
        </w:rPr>
      </w:pPr>
      <w:r w:rsidRPr="00654328">
        <w:rPr>
          <w:rFonts w:ascii="Times New Roman" w:hAnsi="Times New Roman" w:cs="Times New Roman"/>
          <w:sz w:val="24"/>
        </w:rPr>
        <w:t>Sònia Camacho-Vallejo</w:t>
      </w:r>
      <w:r w:rsidRPr="00654328">
        <w:rPr>
          <w:rFonts w:ascii="Times New Roman" w:hAnsi="Times New Roman" w:cs="Times New Roman"/>
          <w:sz w:val="24"/>
          <w:vertAlign w:val="superscript"/>
        </w:rPr>
        <w:t>1</w:t>
      </w:r>
      <w:r w:rsidRPr="00654328">
        <w:rPr>
          <w:rFonts w:ascii="Times New Roman" w:hAnsi="Times New Roman" w:cs="Times New Roman"/>
          <w:sz w:val="24"/>
        </w:rPr>
        <w:t>, Jordi Collet-Sabé</w:t>
      </w:r>
      <w:r w:rsidRPr="00654328">
        <w:rPr>
          <w:rFonts w:ascii="Times New Roman" w:hAnsi="Times New Roman" w:cs="Times New Roman"/>
          <w:sz w:val="24"/>
          <w:vertAlign w:val="superscript"/>
        </w:rPr>
        <w:t>1</w:t>
      </w:r>
      <w:r w:rsidRPr="00654328">
        <w:rPr>
          <w:rFonts w:ascii="Times New Roman" w:hAnsi="Times New Roman" w:cs="Times New Roman"/>
          <w:sz w:val="24"/>
        </w:rPr>
        <w:t xml:space="preserve"> &amp; Jesús Soldevila</w:t>
      </w:r>
      <w:r w:rsidRPr="009A2AF8">
        <w:rPr>
          <w:rFonts w:ascii="Arial MT"/>
          <w:sz w:val="24"/>
        </w:rPr>
        <w:t>-P</w:t>
      </w:r>
      <w:r w:rsidRPr="009A2AF8">
        <w:rPr>
          <w:rFonts w:ascii="Arial MT"/>
          <w:sz w:val="24"/>
        </w:rPr>
        <w:t>é</w:t>
      </w:r>
      <w:r w:rsidRPr="009A2AF8">
        <w:rPr>
          <w:rFonts w:ascii="Arial MT"/>
          <w:sz w:val="24"/>
        </w:rPr>
        <w:t>rez</w:t>
      </w:r>
      <w:r w:rsidRPr="009A2AF8">
        <w:rPr>
          <w:rFonts w:ascii="Arial MT"/>
          <w:sz w:val="24"/>
          <w:vertAlign w:val="superscript"/>
        </w:rPr>
        <w:t>1</w:t>
      </w:r>
    </w:p>
    <w:p w14:paraId="18F54CE4" w14:textId="4CB10E70" w:rsidR="00282D35" w:rsidRDefault="009A2AF8">
      <w:pPr>
        <w:ind w:right="115"/>
        <w:jc w:val="right"/>
        <w:rPr>
          <w:rFonts w:ascii="Arial MT" w:hAnsi="Arial MT"/>
          <w:sz w:val="24"/>
        </w:rPr>
      </w:pPr>
      <w:r w:rsidRPr="009A2AF8">
        <w:rPr>
          <w:rFonts w:ascii="Arial MT"/>
          <w:sz w:val="24"/>
          <w:vertAlign w:val="superscript"/>
        </w:rPr>
        <w:t>1</w:t>
      </w:r>
      <w:r w:rsidRPr="009A2AF8">
        <w:rPr>
          <w:rFonts w:ascii="Arial MT" w:hAnsi="Arial MT"/>
          <w:sz w:val="24"/>
        </w:rPr>
        <w:t xml:space="preserve">Faculty </w:t>
      </w:r>
      <w:proofErr w:type="spellStart"/>
      <w:r w:rsidRPr="009A2AF8">
        <w:rPr>
          <w:rFonts w:ascii="Arial MT" w:hAnsi="Arial MT"/>
          <w:sz w:val="24"/>
        </w:rPr>
        <w:t>of</w:t>
      </w:r>
      <w:proofErr w:type="spellEnd"/>
      <w:r w:rsidRPr="009A2AF8">
        <w:rPr>
          <w:rFonts w:ascii="Arial MT" w:hAnsi="Arial MT"/>
          <w:sz w:val="24"/>
        </w:rPr>
        <w:t xml:space="preserve"> </w:t>
      </w:r>
      <w:proofErr w:type="spellStart"/>
      <w:r w:rsidRPr="009A2AF8">
        <w:rPr>
          <w:rFonts w:ascii="Arial MT" w:hAnsi="Arial MT"/>
          <w:sz w:val="24"/>
        </w:rPr>
        <w:t>Education</w:t>
      </w:r>
      <w:proofErr w:type="spellEnd"/>
      <w:r w:rsidRPr="009A2AF8">
        <w:rPr>
          <w:rFonts w:ascii="Arial MT" w:hAnsi="Arial MT"/>
          <w:sz w:val="24"/>
        </w:rPr>
        <w:t xml:space="preserve">, </w:t>
      </w:r>
      <w:proofErr w:type="spellStart"/>
      <w:r w:rsidRPr="009A2AF8">
        <w:rPr>
          <w:rFonts w:ascii="Arial MT" w:hAnsi="Arial MT"/>
          <w:sz w:val="24"/>
        </w:rPr>
        <w:t>University</w:t>
      </w:r>
      <w:proofErr w:type="spellEnd"/>
      <w:r w:rsidRPr="009A2AF8">
        <w:rPr>
          <w:rFonts w:ascii="Arial MT" w:hAnsi="Arial MT"/>
          <w:sz w:val="24"/>
        </w:rPr>
        <w:t xml:space="preserve"> </w:t>
      </w:r>
      <w:proofErr w:type="spellStart"/>
      <w:r w:rsidRPr="009A2AF8">
        <w:rPr>
          <w:rFonts w:ascii="Arial MT" w:hAnsi="Arial MT"/>
          <w:sz w:val="24"/>
        </w:rPr>
        <w:t>of</w:t>
      </w:r>
      <w:proofErr w:type="spellEnd"/>
      <w:r w:rsidRPr="009A2AF8">
        <w:rPr>
          <w:rFonts w:ascii="Arial MT" w:hAnsi="Arial MT"/>
          <w:sz w:val="24"/>
        </w:rPr>
        <w:t xml:space="preserve"> Vic – UCC. Vic, Barcelona, </w:t>
      </w:r>
      <w:proofErr w:type="spellStart"/>
      <w:r w:rsidRPr="009A2AF8">
        <w:rPr>
          <w:rFonts w:ascii="Arial MT" w:hAnsi="Arial MT"/>
          <w:sz w:val="24"/>
        </w:rPr>
        <w:t>Spain</w:t>
      </w:r>
      <w:proofErr w:type="spellEnd"/>
      <w:r w:rsidRPr="009A2AF8">
        <w:rPr>
          <w:rFonts w:ascii="Arial MT" w:hAnsi="Arial MT"/>
          <w:sz w:val="24"/>
        </w:rPr>
        <w:t>.</w:t>
      </w:r>
    </w:p>
    <w:p w14:paraId="15939030" w14:textId="42BCF9D7" w:rsidR="00282D35" w:rsidRDefault="009A2AF8">
      <w:pPr>
        <w:ind w:right="117"/>
        <w:jc w:val="right"/>
        <w:rPr>
          <w:rFonts w:ascii="Arial MT" w:hAnsi="Arial MT"/>
          <w:sz w:val="24"/>
        </w:rPr>
      </w:pPr>
      <w:r w:rsidRPr="009A2AF8">
        <w:rPr>
          <w:rFonts w:ascii="Arial MT" w:hAnsi="Arial MT"/>
          <w:sz w:val="24"/>
        </w:rPr>
        <w:t>sonia.camacho@uvic.cat</w:t>
      </w:r>
    </w:p>
    <w:p w14:paraId="590F2E3E" w14:textId="77777777" w:rsidR="00282D35" w:rsidRDefault="00282D35">
      <w:pPr>
        <w:pStyle w:val="Textoindependiente"/>
        <w:rPr>
          <w:rFonts w:ascii="Arial MT"/>
          <w:b w:val="0"/>
          <w:sz w:val="20"/>
        </w:rPr>
      </w:pPr>
    </w:p>
    <w:p w14:paraId="366DF231" w14:textId="77777777" w:rsidR="00282D35" w:rsidRDefault="00282D35">
      <w:pPr>
        <w:pStyle w:val="Textoindependiente"/>
        <w:rPr>
          <w:rFonts w:ascii="Arial MT"/>
          <w:b w:val="0"/>
          <w:sz w:val="20"/>
        </w:rPr>
      </w:pPr>
    </w:p>
    <w:p w14:paraId="21EB42C9" w14:textId="77777777" w:rsidR="00E3257E" w:rsidRPr="00E3257E" w:rsidRDefault="00E3257E" w:rsidP="00E3257E">
      <w:pPr>
        <w:pStyle w:val="Textoindependiente"/>
        <w:spacing w:line="360" w:lineRule="auto"/>
        <w:ind w:right="7200"/>
      </w:pPr>
      <w:r w:rsidRPr="00E3257E">
        <w:t xml:space="preserve">Resumen: </w:t>
      </w:r>
    </w:p>
    <w:p w14:paraId="502E792B" w14:textId="725761C7" w:rsidR="00E3257E" w:rsidRPr="008A337C" w:rsidRDefault="00E3257E" w:rsidP="009A2AF8">
      <w:pPr>
        <w:pStyle w:val="Textoindependiente"/>
        <w:spacing w:line="360" w:lineRule="auto"/>
        <w:jc w:val="both"/>
        <w:rPr>
          <w:rFonts w:ascii="Times New Roman" w:hAnsi="Times New Roman" w:cs="Times New Roman"/>
          <w:b w:val="0"/>
          <w:bCs w:val="0"/>
        </w:rPr>
      </w:pPr>
      <w:r w:rsidRPr="00E3257E">
        <w:rPr>
          <w:rFonts w:ascii="Times New Roman" w:hAnsi="Times New Roman" w:cs="Times New Roman"/>
          <w:b w:val="0"/>
          <w:bCs w:val="0"/>
          <w:color w:val="000000" w:themeColor="text1"/>
        </w:rPr>
        <w:t xml:space="preserve">En España, hay una la falta de investigaciones empíricas sobre cómo se dan las relaciones entre docentes y Familias con criaturas etiquetadas con Necesidades Educativas </w:t>
      </w:r>
      <w:r w:rsidRPr="008A337C">
        <w:rPr>
          <w:rFonts w:ascii="Times New Roman" w:hAnsi="Times New Roman" w:cs="Times New Roman"/>
          <w:b w:val="0"/>
          <w:bCs w:val="0"/>
        </w:rPr>
        <w:t>Especiales (NEE). Ante esa realidad, el objetivo principal de esta investigación cualitativa exploratoria basada en un estudio de casos múltiple es describir y analizar cómo se dan estas relaciones en 3 centros de educación infantil y primaria de Cataluña. Los principales resultados muestran que la comunicación escuela-familia no está estructurada en los centros ni a nivel de sistema educativo; que esta comunicación es un elemento a veces conflictivo entre unas familias que piden un rol más activo y una escuela que se siente amenazada por ello; que las familias viven a menudo las NEE de sus criaturas en soledad e incomprensión; y que algunas de las madres entrevistadas acaban empujadas a devenir “madres profesionales de la inclusión”. La conclusión de la investigación es que algunos de los aspectos hallados requieren más profundización para seguir comprendiendo las incomunicaciones y barreras que impiden que el derecho a la educación inclusiva de todo el alumnado sea pleno y real.</w:t>
      </w:r>
      <w:r w:rsidRPr="008A337C">
        <w:t xml:space="preserve"> </w:t>
      </w:r>
    </w:p>
    <w:p w14:paraId="32F10A55" w14:textId="77777777" w:rsidR="00282D35" w:rsidRPr="008A337C" w:rsidRDefault="00282D35" w:rsidP="009A2AF8">
      <w:pPr>
        <w:pStyle w:val="Textoindependiente"/>
        <w:spacing w:line="360" w:lineRule="auto"/>
        <w:rPr>
          <w:rFonts w:ascii="Times New Roman" w:hAnsi="Times New Roman" w:cs="Times New Roman"/>
          <w:b w:val="0"/>
        </w:rPr>
      </w:pPr>
    </w:p>
    <w:p w14:paraId="13E78C83" w14:textId="77777777" w:rsidR="00E3257E" w:rsidRPr="008A337C" w:rsidRDefault="009A2AF8" w:rsidP="009A2AF8">
      <w:pPr>
        <w:spacing w:line="360" w:lineRule="auto"/>
        <w:jc w:val="both"/>
        <w:rPr>
          <w:rFonts w:ascii="Times New Roman" w:hAnsi="Times New Roman" w:cs="Times New Roman"/>
          <w:bCs/>
          <w:iCs/>
          <w:sz w:val="24"/>
          <w:szCs w:val="24"/>
        </w:rPr>
      </w:pPr>
      <w:r w:rsidRPr="008A337C">
        <w:rPr>
          <w:rFonts w:ascii="Times New Roman" w:hAnsi="Times New Roman" w:cs="Times New Roman"/>
          <w:b/>
          <w:bCs/>
          <w:sz w:val="24"/>
          <w:szCs w:val="24"/>
        </w:rPr>
        <w:t>Palabras clave:</w:t>
      </w:r>
      <w:r w:rsidR="00E3257E" w:rsidRPr="008A337C">
        <w:rPr>
          <w:rFonts w:ascii="Times New Roman" w:hAnsi="Times New Roman" w:cs="Times New Roman"/>
          <w:sz w:val="24"/>
          <w:szCs w:val="24"/>
        </w:rPr>
        <w:t xml:space="preserve"> </w:t>
      </w:r>
      <w:r w:rsidR="00E3257E" w:rsidRPr="008A337C">
        <w:rPr>
          <w:rFonts w:ascii="Times New Roman" w:hAnsi="Times New Roman" w:cs="Times New Roman"/>
          <w:bCs/>
          <w:iCs/>
          <w:sz w:val="24"/>
          <w:szCs w:val="24"/>
        </w:rPr>
        <w:t xml:space="preserve">Relación escuela – familia, inclusión, docentes, comunicación interpersonal. </w:t>
      </w:r>
    </w:p>
    <w:p w14:paraId="44114E8E" w14:textId="77777777" w:rsidR="00E3257E" w:rsidRPr="008A337C" w:rsidRDefault="00E3257E" w:rsidP="009A2AF8">
      <w:pPr>
        <w:pStyle w:val="Textoindependiente"/>
        <w:spacing w:line="360" w:lineRule="auto"/>
      </w:pPr>
    </w:p>
    <w:p w14:paraId="618A1D22" w14:textId="4A1934F4" w:rsidR="00E3257E" w:rsidRPr="008A337C" w:rsidRDefault="00E3257E" w:rsidP="009A2AF8">
      <w:pPr>
        <w:pStyle w:val="Textoindependiente"/>
        <w:spacing w:line="360" w:lineRule="auto"/>
      </w:pPr>
      <w:proofErr w:type="spellStart"/>
      <w:r w:rsidRPr="008A337C">
        <w:t>Abstract</w:t>
      </w:r>
      <w:proofErr w:type="spellEnd"/>
    </w:p>
    <w:p w14:paraId="1A58A81F" w14:textId="26812C35" w:rsidR="00E3257E" w:rsidRPr="008A337C" w:rsidRDefault="00E3257E" w:rsidP="009A2AF8">
      <w:pPr>
        <w:spacing w:line="360" w:lineRule="auto"/>
        <w:jc w:val="both"/>
        <w:rPr>
          <w:rFonts w:ascii="Times New Roman" w:hAnsi="Times New Roman" w:cs="Times New Roman"/>
          <w:lang w:val="en-GB"/>
        </w:rPr>
      </w:pPr>
      <w:r w:rsidRPr="008A337C">
        <w:rPr>
          <w:rFonts w:ascii="Times New Roman" w:hAnsi="Times New Roman" w:cs="Times New Roman"/>
          <w:lang w:val="en-GB"/>
        </w:rPr>
        <w:t xml:space="preserve">In Spain, there is a lack of empirical research on how relationships between teachers and families with children labelled as having Special Educational Needs (SEN) occur. Given this reality, the main objective of this exploratory qualitative research based on a multiple case study is to describe and analyse how these relationships occur in 3 early childhood and primary schools in Catalonia. The main results show that school-family communication is not structured in the centres or at the level of the educational system; that this communication is sometimes a conflictive element between families who </w:t>
      </w:r>
      <w:r w:rsidRPr="008A337C">
        <w:rPr>
          <w:rFonts w:ascii="Times New Roman" w:hAnsi="Times New Roman" w:cs="Times New Roman"/>
          <w:lang w:val="en-GB"/>
        </w:rPr>
        <w:lastRenderedPageBreak/>
        <w:t>ask for a more active role and a school that feels threatened by it; that families often live the SEN of their children in solitude and incomprehension; and that some of these mothers end up being pushed to become "professional mothers of inclusion". The conclusion of the research is that some of the issues found require further research to further understand the miscommunications and barriers that prevent the right to inclusive education for all learners from being fully realised.</w:t>
      </w:r>
    </w:p>
    <w:p w14:paraId="60D7A5A6" w14:textId="77777777" w:rsidR="00E3257E" w:rsidRPr="008A337C" w:rsidRDefault="00E3257E" w:rsidP="009A2AF8">
      <w:pPr>
        <w:spacing w:line="360" w:lineRule="auto"/>
        <w:jc w:val="both"/>
        <w:rPr>
          <w:rFonts w:ascii="Times New Roman" w:hAnsi="Times New Roman" w:cs="Times New Roman"/>
          <w:bCs/>
          <w:iCs/>
          <w:sz w:val="24"/>
          <w:szCs w:val="24"/>
          <w:lang w:val="en-GB"/>
        </w:rPr>
      </w:pPr>
    </w:p>
    <w:p w14:paraId="1489CC4E" w14:textId="23E884D2" w:rsidR="00E3257E" w:rsidRPr="008A337C" w:rsidRDefault="009A2AF8" w:rsidP="009A2AF8">
      <w:pPr>
        <w:spacing w:line="360" w:lineRule="auto"/>
        <w:jc w:val="both"/>
        <w:rPr>
          <w:rFonts w:ascii="Times New Roman" w:hAnsi="Times New Roman" w:cs="Times New Roman"/>
          <w:sz w:val="24"/>
          <w:szCs w:val="24"/>
        </w:rPr>
      </w:pPr>
      <w:r w:rsidRPr="008A337C">
        <w:rPr>
          <w:rFonts w:ascii="Times New Roman" w:hAnsi="Times New Roman" w:cs="Times New Roman"/>
          <w:b/>
          <w:bCs/>
          <w:sz w:val="24"/>
          <w:szCs w:val="24"/>
        </w:rPr>
        <w:t xml:space="preserve">Key </w:t>
      </w:r>
      <w:proofErr w:type="spellStart"/>
      <w:r w:rsidRPr="008A337C">
        <w:rPr>
          <w:rFonts w:ascii="Times New Roman" w:hAnsi="Times New Roman" w:cs="Times New Roman"/>
          <w:b/>
          <w:bCs/>
          <w:sz w:val="24"/>
          <w:szCs w:val="24"/>
        </w:rPr>
        <w:t>words</w:t>
      </w:r>
      <w:proofErr w:type="spellEnd"/>
      <w:r w:rsidRPr="008A337C">
        <w:rPr>
          <w:rFonts w:ascii="Times New Roman" w:hAnsi="Times New Roman" w:cs="Times New Roman"/>
          <w:b/>
          <w:bCs/>
          <w:sz w:val="24"/>
          <w:szCs w:val="24"/>
        </w:rPr>
        <w:t>:</w:t>
      </w:r>
      <w:r w:rsidR="00E3257E" w:rsidRPr="008A337C">
        <w:rPr>
          <w:rFonts w:ascii="Times New Roman" w:hAnsi="Times New Roman" w:cs="Times New Roman"/>
          <w:b/>
          <w:bCs/>
          <w:sz w:val="24"/>
          <w:szCs w:val="24"/>
        </w:rPr>
        <w:t xml:space="preserve"> </w:t>
      </w:r>
      <w:proofErr w:type="spellStart"/>
      <w:r w:rsidR="00E3257E" w:rsidRPr="008A337C">
        <w:rPr>
          <w:rFonts w:ascii="Times New Roman" w:hAnsi="Times New Roman" w:cs="Times New Roman"/>
          <w:sz w:val="24"/>
          <w:szCs w:val="24"/>
        </w:rPr>
        <w:t>Family-school</w:t>
      </w:r>
      <w:proofErr w:type="spellEnd"/>
      <w:r w:rsidR="00E3257E" w:rsidRPr="008A337C">
        <w:rPr>
          <w:rFonts w:ascii="Times New Roman" w:hAnsi="Times New Roman" w:cs="Times New Roman"/>
          <w:sz w:val="24"/>
          <w:szCs w:val="24"/>
        </w:rPr>
        <w:t xml:space="preserve"> </w:t>
      </w:r>
      <w:proofErr w:type="spellStart"/>
      <w:r w:rsidR="00E3257E" w:rsidRPr="008A337C">
        <w:rPr>
          <w:rFonts w:ascii="Times New Roman" w:hAnsi="Times New Roman" w:cs="Times New Roman"/>
          <w:sz w:val="24"/>
          <w:szCs w:val="24"/>
        </w:rPr>
        <w:t>relationship</w:t>
      </w:r>
      <w:proofErr w:type="spellEnd"/>
      <w:r w:rsidR="00E3257E" w:rsidRPr="008A337C">
        <w:rPr>
          <w:rFonts w:ascii="Times New Roman" w:hAnsi="Times New Roman" w:cs="Times New Roman"/>
          <w:sz w:val="24"/>
          <w:szCs w:val="24"/>
        </w:rPr>
        <w:t xml:space="preserve">, </w:t>
      </w:r>
      <w:proofErr w:type="spellStart"/>
      <w:r w:rsidR="00E3257E" w:rsidRPr="008A337C">
        <w:rPr>
          <w:rFonts w:ascii="Times New Roman" w:hAnsi="Times New Roman" w:cs="Times New Roman"/>
          <w:sz w:val="24"/>
          <w:szCs w:val="24"/>
        </w:rPr>
        <w:t>inclusion</w:t>
      </w:r>
      <w:proofErr w:type="spellEnd"/>
      <w:r w:rsidR="00E3257E" w:rsidRPr="008A337C">
        <w:rPr>
          <w:rFonts w:ascii="Times New Roman" w:hAnsi="Times New Roman" w:cs="Times New Roman"/>
          <w:sz w:val="24"/>
          <w:szCs w:val="24"/>
        </w:rPr>
        <w:t xml:space="preserve">, </w:t>
      </w:r>
      <w:proofErr w:type="spellStart"/>
      <w:r w:rsidR="00E3257E" w:rsidRPr="008A337C">
        <w:rPr>
          <w:rFonts w:ascii="Times New Roman" w:hAnsi="Times New Roman" w:cs="Times New Roman"/>
          <w:sz w:val="24"/>
          <w:szCs w:val="24"/>
        </w:rPr>
        <w:t>teachers</w:t>
      </w:r>
      <w:proofErr w:type="spellEnd"/>
      <w:r w:rsidR="00E3257E" w:rsidRPr="008A337C">
        <w:rPr>
          <w:rFonts w:ascii="Times New Roman" w:hAnsi="Times New Roman" w:cs="Times New Roman"/>
          <w:sz w:val="24"/>
          <w:szCs w:val="24"/>
        </w:rPr>
        <w:t xml:space="preserve">, interpersonal </w:t>
      </w:r>
      <w:proofErr w:type="spellStart"/>
      <w:r w:rsidR="00E3257E" w:rsidRPr="008A337C">
        <w:rPr>
          <w:rFonts w:ascii="Times New Roman" w:hAnsi="Times New Roman" w:cs="Times New Roman"/>
          <w:sz w:val="24"/>
          <w:szCs w:val="24"/>
        </w:rPr>
        <w:t>communication</w:t>
      </w:r>
      <w:proofErr w:type="spellEnd"/>
      <w:r w:rsidR="00E3257E" w:rsidRPr="008A337C">
        <w:rPr>
          <w:rFonts w:ascii="Times New Roman" w:hAnsi="Times New Roman" w:cs="Times New Roman"/>
          <w:sz w:val="24"/>
          <w:szCs w:val="24"/>
        </w:rPr>
        <w:t xml:space="preserve">. </w:t>
      </w:r>
    </w:p>
    <w:p w14:paraId="30109C72" w14:textId="77777777" w:rsidR="00282D35" w:rsidRPr="008A337C" w:rsidRDefault="009A2AF8" w:rsidP="00E3257E">
      <w:pPr>
        <w:pStyle w:val="Textoindependiente"/>
        <w:spacing w:before="92"/>
      </w:pPr>
      <w:r w:rsidRPr="008A337C">
        <w:t>--------------------------------------------------------------------------------</w:t>
      </w:r>
    </w:p>
    <w:p w14:paraId="084E9796" w14:textId="77777777" w:rsidR="00282D35" w:rsidRPr="008A337C" w:rsidRDefault="00282D35">
      <w:pPr>
        <w:pStyle w:val="Textoindependiente"/>
      </w:pPr>
    </w:p>
    <w:p w14:paraId="4A1A049F" w14:textId="77777777" w:rsidR="00282D35" w:rsidRPr="008A337C" w:rsidRDefault="009A2AF8">
      <w:pPr>
        <w:pStyle w:val="Textoindependiente"/>
        <w:ind w:left="102"/>
      </w:pPr>
      <w:r w:rsidRPr="008A337C">
        <w:t>Sobre los</w:t>
      </w:r>
      <w:r w:rsidRPr="008A337C">
        <w:rPr>
          <w:spacing w:val="-2"/>
        </w:rPr>
        <w:t xml:space="preserve"> </w:t>
      </w:r>
      <w:r w:rsidRPr="008A337C">
        <w:t>autores:</w:t>
      </w:r>
    </w:p>
    <w:p w14:paraId="63302B44" w14:textId="77777777" w:rsidR="00282D35" w:rsidRPr="008A337C" w:rsidRDefault="00282D35">
      <w:pPr>
        <w:pStyle w:val="Textoindependiente"/>
        <w:spacing w:before="4"/>
        <w:rPr>
          <w:sz w:val="22"/>
        </w:rPr>
      </w:pPr>
    </w:p>
    <w:p w14:paraId="15635F75" w14:textId="431C90D2" w:rsidR="009A2AF8" w:rsidRPr="008A337C" w:rsidRDefault="009A2AF8" w:rsidP="009A2AF8">
      <w:pPr>
        <w:tabs>
          <w:tab w:val="left" w:pos="6465"/>
        </w:tabs>
        <w:spacing w:line="480" w:lineRule="auto"/>
        <w:jc w:val="both"/>
        <w:rPr>
          <w:rFonts w:ascii="Times New Roman" w:hAnsi="Times New Roman" w:cs="Times New Roman"/>
          <w:b/>
          <w:bCs/>
          <w:sz w:val="24"/>
          <w:szCs w:val="24"/>
        </w:rPr>
      </w:pPr>
      <w:r w:rsidRPr="008A337C">
        <w:rPr>
          <w:rFonts w:ascii="Times New Roman" w:hAnsi="Times New Roman" w:cs="Times New Roman"/>
          <w:b/>
          <w:bCs/>
          <w:sz w:val="24"/>
          <w:szCs w:val="24"/>
        </w:rPr>
        <w:t xml:space="preserve">Contribuciones de los autores: </w:t>
      </w:r>
    </w:p>
    <w:p w14:paraId="2E6CA8E0" w14:textId="7D3E2288" w:rsidR="009A2AF8" w:rsidRDefault="009A2AF8" w:rsidP="009A2AF8">
      <w:pPr>
        <w:tabs>
          <w:tab w:val="left" w:pos="6465"/>
        </w:tabs>
        <w:spacing w:line="480" w:lineRule="auto"/>
        <w:jc w:val="both"/>
        <w:rPr>
          <w:rFonts w:ascii="Times New Roman" w:hAnsi="Times New Roman" w:cs="Times New Roman"/>
          <w:sz w:val="24"/>
          <w:szCs w:val="24"/>
        </w:rPr>
      </w:pPr>
      <w:r w:rsidRPr="008A337C">
        <w:rPr>
          <w:rFonts w:ascii="Times New Roman" w:hAnsi="Times New Roman" w:cs="Times New Roman"/>
          <w:sz w:val="24"/>
          <w:szCs w:val="24"/>
        </w:rPr>
        <w:t xml:space="preserve">S.C. contribuyó al diseño de la investigación, realizó el trabajo de campo en las tres escuelas y contribuyó al análisis de los datos del trabajo de campo.  J.C. contribuyó al diseño de la investigación, al marco teórico y al análisis de los datos del trabajo </w:t>
      </w:r>
      <w:r w:rsidRPr="009A2AF8">
        <w:rPr>
          <w:rFonts w:ascii="Times New Roman" w:hAnsi="Times New Roman" w:cs="Times New Roman"/>
          <w:sz w:val="24"/>
          <w:szCs w:val="24"/>
        </w:rPr>
        <w:t>de campo. J.S. contribuyó al diseño de la investigación, al marco teórico y al análisis de los datos del trabajo de campo.</w:t>
      </w:r>
    </w:p>
    <w:p w14:paraId="49B832A0" w14:textId="77777777" w:rsidR="009A2AF8" w:rsidRDefault="009A2AF8" w:rsidP="009A2AF8">
      <w:pPr>
        <w:tabs>
          <w:tab w:val="left" w:pos="6465"/>
        </w:tabs>
        <w:spacing w:line="480" w:lineRule="auto"/>
        <w:jc w:val="both"/>
        <w:rPr>
          <w:rFonts w:ascii="Times New Roman" w:hAnsi="Times New Roman" w:cs="Times New Roman"/>
          <w:sz w:val="24"/>
          <w:szCs w:val="24"/>
        </w:rPr>
      </w:pPr>
    </w:p>
    <w:p w14:paraId="78AD993C" w14:textId="23AFE839" w:rsidR="009A2AF8" w:rsidRDefault="009A2AF8" w:rsidP="009A2AF8">
      <w:pPr>
        <w:tabs>
          <w:tab w:val="left" w:pos="6465"/>
        </w:tabs>
        <w:spacing w:line="480" w:lineRule="auto"/>
        <w:jc w:val="both"/>
        <w:rPr>
          <w:rFonts w:ascii="Times New Roman" w:hAnsi="Times New Roman" w:cs="Times New Roman"/>
          <w:sz w:val="24"/>
          <w:szCs w:val="24"/>
        </w:rPr>
      </w:pPr>
      <w:r w:rsidRPr="003E7AED">
        <w:rPr>
          <w:rFonts w:ascii="Times New Roman" w:hAnsi="Times New Roman" w:cs="Times New Roman"/>
          <w:sz w:val="24"/>
          <w:szCs w:val="24"/>
        </w:rPr>
        <w:t>Sònia Camacho-Vallejo</w:t>
      </w:r>
      <w:r>
        <w:rPr>
          <w:rFonts w:ascii="Times New Roman" w:hAnsi="Times New Roman" w:cs="Times New Roman"/>
          <w:sz w:val="24"/>
          <w:szCs w:val="24"/>
        </w:rPr>
        <w:t>: ORCID: 0000-0002-3514-7104</w:t>
      </w:r>
    </w:p>
    <w:p w14:paraId="36DC8883" w14:textId="77777777" w:rsidR="009A2AF8" w:rsidRDefault="009A2AF8" w:rsidP="009A2AF8">
      <w:pPr>
        <w:tabs>
          <w:tab w:val="left" w:pos="6465"/>
        </w:tabs>
        <w:spacing w:line="480" w:lineRule="auto"/>
        <w:jc w:val="both"/>
        <w:rPr>
          <w:rFonts w:ascii="Times New Roman" w:hAnsi="Times New Roman" w:cs="Times New Roman"/>
          <w:sz w:val="24"/>
          <w:szCs w:val="24"/>
        </w:rPr>
      </w:pPr>
      <w:r w:rsidRPr="003E7AED">
        <w:rPr>
          <w:rFonts w:ascii="Times New Roman" w:hAnsi="Times New Roman" w:cs="Times New Roman"/>
          <w:sz w:val="24"/>
          <w:szCs w:val="24"/>
        </w:rPr>
        <w:t>Jordi Collet-</w:t>
      </w:r>
      <w:proofErr w:type="spellStart"/>
      <w:r w:rsidRPr="003E7AED">
        <w:rPr>
          <w:rFonts w:ascii="Times New Roman" w:hAnsi="Times New Roman" w:cs="Times New Roman"/>
          <w:sz w:val="24"/>
          <w:szCs w:val="24"/>
        </w:rPr>
        <w:t>Sabé</w:t>
      </w:r>
      <w:proofErr w:type="spellEnd"/>
      <w:r>
        <w:rPr>
          <w:rFonts w:ascii="Times New Roman" w:hAnsi="Times New Roman" w:cs="Times New Roman"/>
          <w:sz w:val="24"/>
          <w:szCs w:val="24"/>
        </w:rPr>
        <w:t>: ORCID</w:t>
      </w:r>
      <w:r w:rsidRPr="00B86C70">
        <w:rPr>
          <w:rFonts w:ascii="Times New Roman" w:hAnsi="Times New Roman" w:cs="Times New Roman"/>
          <w:sz w:val="24"/>
          <w:szCs w:val="24"/>
        </w:rPr>
        <w:t>: 0000-0001-8526-9997</w:t>
      </w:r>
    </w:p>
    <w:p w14:paraId="456DCADA" w14:textId="77777777" w:rsidR="009A2AF8" w:rsidRPr="003E7AED" w:rsidRDefault="009A2AF8" w:rsidP="009A2AF8">
      <w:pPr>
        <w:tabs>
          <w:tab w:val="left" w:pos="6465"/>
        </w:tabs>
        <w:spacing w:line="480" w:lineRule="auto"/>
        <w:jc w:val="both"/>
        <w:rPr>
          <w:rFonts w:ascii="Times New Roman" w:hAnsi="Times New Roman" w:cs="Times New Roman"/>
          <w:sz w:val="24"/>
          <w:szCs w:val="24"/>
        </w:rPr>
      </w:pPr>
      <w:r>
        <w:rPr>
          <w:rFonts w:ascii="Times New Roman" w:hAnsi="Times New Roman" w:cs="Times New Roman"/>
          <w:sz w:val="24"/>
          <w:szCs w:val="24"/>
        </w:rPr>
        <w:t>Jesús Soldevila-Pé</w:t>
      </w:r>
      <w:r w:rsidRPr="00095BFC">
        <w:rPr>
          <w:rFonts w:ascii="Times New Roman" w:hAnsi="Times New Roman" w:cs="Times New Roman"/>
          <w:bCs/>
          <w:sz w:val="24"/>
          <w:szCs w:val="24"/>
        </w:rPr>
        <w:t xml:space="preserve">rez: ORCID: </w:t>
      </w:r>
      <w:hyperlink r:id="rId4" w:tgtFrame="_blank" w:history="1">
        <w:r w:rsidRPr="00095BFC">
          <w:rPr>
            <w:rFonts w:ascii="Times New Roman" w:hAnsi="Times New Roman" w:cs="Times New Roman"/>
            <w:bCs/>
            <w:sz w:val="24"/>
            <w:szCs w:val="24"/>
          </w:rPr>
          <w:t>0000-0002-3712-6825</w:t>
        </w:r>
      </w:hyperlink>
      <w:r w:rsidRPr="003E7AED">
        <w:rPr>
          <w:rFonts w:ascii="Times New Roman" w:hAnsi="Times New Roman" w:cs="Times New Roman"/>
          <w:sz w:val="24"/>
          <w:szCs w:val="24"/>
        </w:rPr>
        <w:tab/>
      </w:r>
    </w:p>
    <w:p w14:paraId="49F8B1EF" w14:textId="0A43DDE3" w:rsidR="00282D35" w:rsidRDefault="00282D35" w:rsidP="009A2AF8">
      <w:pPr>
        <w:ind w:left="102"/>
        <w:rPr>
          <w:rFonts w:ascii="Arial MT"/>
          <w:sz w:val="24"/>
        </w:rPr>
      </w:pPr>
    </w:p>
    <w:sectPr w:rsidR="00282D35">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35"/>
    <w:rsid w:val="00282D35"/>
    <w:rsid w:val="00654328"/>
    <w:rsid w:val="008A337C"/>
    <w:rsid w:val="009A2AF8"/>
    <w:rsid w:val="00E325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9DC3"/>
  <w15:docId w15:val="{DD1896F4-DCF6-4658-A3D5-7D97D168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6">
    <w:name w:val="heading 6"/>
    <w:basedOn w:val="Normal"/>
    <w:next w:val="Normal"/>
    <w:link w:val="Ttulo6Car"/>
    <w:uiPriority w:val="9"/>
    <w:unhideWhenUsed/>
    <w:qFormat/>
    <w:rsid w:val="00E3257E"/>
    <w:pPr>
      <w:widowControl/>
      <w:autoSpaceDE/>
      <w:autoSpaceDN/>
      <w:spacing w:after="200" w:line="276" w:lineRule="auto"/>
      <w:jc w:val="both"/>
      <w:outlineLvl w:val="5"/>
    </w:pPr>
    <w:rPr>
      <w:rFonts w:ascii="Trebuchet MS" w:eastAsia="Century Schoolbook" w:hAnsi="Trebuchet MS" w:cs="Trebuchet MS"/>
      <w:b/>
      <w:bCs/>
      <w:color w:val="C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customStyle="1" w:styleId="Ttulo6Car">
    <w:name w:val="Título 6 Car"/>
    <w:basedOn w:val="Fuentedeprrafopredeter"/>
    <w:link w:val="Ttulo6"/>
    <w:uiPriority w:val="9"/>
    <w:rsid w:val="00E3257E"/>
    <w:rPr>
      <w:rFonts w:ascii="Trebuchet MS" w:eastAsia="Century Schoolbook" w:hAnsi="Trebuchet MS" w:cs="Trebuchet MS"/>
      <w:b/>
      <w:bCs/>
      <w:color w:val="C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2-3712-6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Sònia Camacho Vallejo</cp:lastModifiedBy>
  <cp:revision>4</cp:revision>
  <dcterms:created xsi:type="dcterms:W3CDTF">2023-10-19T17:45:00Z</dcterms:created>
  <dcterms:modified xsi:type="dcterms:W3CDTF">2023-10-19T19:05:00Z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2023-10-19T00:00:00Z</vt:filetime>
  </property>
</Properties>
</file>