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12CE7" w14:textId="13B77D00" w:rsidR="00913B7D" w:rsidRPr="00CE7935" w:rsidRDefault="00913B7D" w:rsidP="00913B7D">
      <w:pPr>
        <w:spacing w:line="360" w:lineRule="auto"/>
        <w:jc w:val="center"/>
        <w:rPr>
          <w:rFonts w:ascii="Arial" w:hAnsi="Arial" w:cs="Arial"/>
          <w:b/>
          <w:bCs/>
          <w:sz w:val="32"/>
          <w:szCs w:val="32"/>
        </w:rPr>
      </w:pPr>
      <w:r>
        <w:rPr>
          <w:rFonts w:ascii="Arial" w:hAnsi="Arial" w:cs="Arial"/>
          <w:b/>
          <w:bCs/>
          <w:sz w:val="32"/>
          <w:szCs w:val="32"/>
        </w:rPr>
        <w:t>L</w:t>
      </w:r>
      <w:r w:rsidRPr="00CE7935">
        <w:rPr>
          <w:rFonts w:ascii="Arial" w:hAnsi="Arial" w:cs="Arial"/>
          <w:b/>
          <w:bCs/>
          <w:sz w:val="32"/>
          <w:szCs w:val="32"/>
        </w:rPr>
        <w:t>a música</w:t>
      </w:r>
      <w:r>
        <w:rPr>
          <w:rFonts w:ascii="Arial" w:hAnsi="Arial" w:cs="Arial"/>
          <w:b/>
          <w:bCs/>
          <w:sz w:val="32"/>
          <w:szCs w:val="32"/>
        </w:rPr>
        <w:t xml:space="preserve"> para</w:t>
      </w:r>
      <w:r w:rsidRPr="00CE7935">
        <w:rPr>
          <w:rFonts w:ascii="Arial" w:hAnsi="Arial" w:cs="Arial"/>
          <w:b/>
          <w:bCs/>
          <w:sz w:val="32"/>
          <w:szCs w:val="32"/>
        </w:rPr>
        <w:t xml:space="preserve"> el desarrollo emocional con alumnado con Síndrome de Down</w:t>
      </w:r>
    </w:p>
    <w:p w14:paraId="384F90B2" w14:textId="3650D0C4" w:rsidR="00913B7D" w:rsidRPr="00913B7D" w:rsidRDefault="00913B7D" w:rsidP="00913B7D">
      <w:pPr>
        <w:spacing w:line="360" w:lineRule="auto"/>
        <w:jc w:val="center"/>
        <w:rPr>
          <w:rFonts w:ascii="Arial" w:hAnsi="Arial" w:cs="Arial"/>
          <w:b/>
          <w:bCs/>
          <w:sz w:val="24"/>
          <w:szCs w:val="24"/>
        </w:rPr>
      </w:pPr>
      <w:r>
        <w:rPr>
          <w:rFonts w:ascii="Arial" w:hAnsi="Arial" w:cs="Arial"/>
          <w:b/>
          <w:bCs/>
          <w:sz w:val="24"/>
          <w:szCs w:val="24"/>
        </w:rPr>
        <w:t>(</w:t>
      </w:r>
      <w:r w:rsidRPr="00913B7D">
        <w:rPr>
          <w:rFonts w:ascii="Arial" w:hAnsi="Arial" w:cs="Arial"/>
          <w:b/>
          <w:bCs/>
          <w:sz w:val="24"/>
          <w:szCs w:val="24"/>
        </w:rPr>
        <w:t xml:space="preserve">Music </w:t>
      </w:r>
      <w:proofErr w:type="spellStart"/>
      <w:r w:rsidRPr="00913B7D">
        <w:rPr>
          <w:rFonts w:ascii="Arial" w:hAnsi="Arial" w:cs="Arial"/>
          <w:b/>
          <w:bCs/>
          <w:sz w:val="24"/>
          <w:szCs w:val="24"/>
        </w:rPr>
        <w:t>for</w:t>
      </w:r>
      <w:proofErr w:type="spellEnd"/>
      <w:r w:rsidRPr="00913B7D">
        <w:rPr>
          <w:rFonts w:ascii="Arial" w:hAnsi="Arial" w:cs="Arial"/>
          <w:b/>
          <w:bCs/>
          <w:sz w:val="24"/>
          <w:szCs w:val="24"/>
        </w:rPr>
        <w:t xml:space="preserve"> </w:t>
      </w:r>
      <w:r w:rsidRPr="00913B7D">
        <w:rPr>
          <w:rFonts w:ascii="Arial" w:hAnsi="Arial" w:cs="Arial"/>
          <w:b/>
          <w:bCs/>
          <w:sz w:val="24"/>
          <w:szCs w:val="24"/>
          <w:lang w:val="en"/>
        </w:rPr>
        <w:t>emotional development with students with Down Syndrome</w:t>
      </w:r>
      <w:r>
        <w:rPr>
          <w:rFonts w:ascii="Arial" w:hAnsi="Arial" w:cs="Arial"/>
          <w:b/>
          <w:bCs/>
          <w:sz w:val="24"/>
          <w:szCs w:val="24"/>
          <w:lang w:val="en"/>
        </w:rPr>
        <w:t>)</w:t>
      </w:r>
    </w:p>
    <w:p w14:paraId="5A04A13D" w14:textId="77777777" w:rsidR="00913B7D" w:rsidRPr="00CE7935" w:rsidRDefault="00913B7D" w:rsidP="00913B7D">
      <w:pPr>
        <w:spacing w:line="360" w:lineRule="auto"/>
        <w:jc w:val="both"/>
        <w:rPr>
          <w:rFonts w:ascii="Arial" w:hAnsi="Arial" w:cs="Arial"/>
          <w:sz w:val="24"/>
          <w:szCs w:val="24"/>
        </w:rPr>
      </w:pPr>
    </w:p>
    <w:p w14:paraId="7EAA7CCB" w14:textId="01432E9D" w:rsidR="00913B7D" w:rsidRPr="00CE7935" w:rsidRDefault="00913B7D" w:rsidP="00913B7D">
      <w:pPr>
        <w:spacing w:line="360" w:lineRule="auto"/>
        <w:jc w:val="right"/>
        <w:rPr>
          <w:rFonts w:ascii="Arial" w:hAnsi="Arial" w:cs="Arial"/>
          <w:sz w:val="24"/>
          <w:szCs w:val="24"/>
        </w:rPr>
      </w:pPr>
      <w:r w:rsidRPr="00CE7935">
        <w:rPr>
          <w:rFonts w:ascii="Arial" w:hAnsi="Arial" w:cs="Arial"/>
          <w:sz w:val="24"/>
          <w:szCs w:val="24"/>
        </w:rPr>
        <w:t>Macarena Castellary López</w:t>
      </w:r>
    </w:p>
    <w:p w14:paraId="6D827D91" w14:textId="77777777" w:rsidR="00913B7D" w:rsidRPr="00CE7935" w:rsidRDefault="00913B7D" w:rsidP="00913B7D">
      <w:pPr>
        <w:spacing w:line="360" w:lineRule="auto"/>
        <w:jc w:val="right"/>
        <w:rPr>
          <w:rFonts w:ascii="Arial" w:hAnsi="Arial" w:cs="Arial"/>
          <w:sz w:val="24"/>
          <w:szCs w:val="24"/>
        </w:rPr>
      </w:pPr>
      <w:r w:rsidRPr="00CE7935">
        <w:rPr>
          <w:rFonts w:ascii="Arial" w:hAnsi="Arial" w:cs="Arial"/>
          <w:sz w:val="24"/>
          <w:szCs w:val="24"/>
        </w:rPr>
        <w:t>Universidad de Almería</w:t>
      </w:r>
    </w:p>
    <w:p w14:paraId="42180D66" w14:textId="77777777" w:rsidR="00913B7D" w:rsidRPr="00CE7935" w:rsidRDefault="00913B7D" w:rsidP="00913B7D">
      <w:pPr>
        <w:spacing w:line="360" w:lineRule="auto"/>
        <w:jc w:val="right"/>
        <w:rPr>
          <w:rFonts w:ascii="Arial" w:hAnsi="Arial" w:cs="Arial"/>
          <w:sz w:val="24"/>
          <w:szCs w:val="24"/>
        </w:rPr>
      </w:pPr>
      <w:r w:rsidRPr="00CE7935">
        <w:rPr>
          <w:rFonts w:ascii="Arial" w:hAnsi="Arial" w:cs="Arial"/>
          <w:sz w:val="24"/>
          <w:szCs w:val="24"/>
        </w:rPr>
        <w:t xml:space="preserve">Correo electrónico: </w:t>
      </w:r>
      <w:hyperlink r:id="rId4" w:history="1">
        <w:r w:rsidRPr="00CE7935">
          <w:rPr>
            <w:rStyle w:val="Hipervnculo"/>
            <w:rFonts w:ascii="Arial" w:hAnsi="Arial" w:cs="Arial"/>
            <w:sz w:val="24"/>
            <w:szCs w:val="24"/>
          </w:rPr>
          <w:t>mcl142@ual.</w:t>
        </w:r>
      </w:hyperlink>
      <w:r w:rsidRPr="00CE7935">
        <w:rPr>
          <w:rStyle w:val="Hipervnculo"/>
          <w:rFonts w:ascii="Arial" w:hAnsi="Arial" w:cs="Arial"/>
          <w:sz w:val="24"/>
          <w:szCs w:val="24"/>
        </w:rPr>
        <w:t>es</w:t>
      </w:r>
    </w:p>
    <w:p w14:paraId="2FC6E749" w14:textId="77777777" w:rsidR="00913B7D" w:rsidRPr="00CE7935" w:rsidRDefault="00913B7D" w:rsidP="00913B7D">
      <w:pPr>
        <w:spacing w:line="360" w:lineRule="auto"/>
        <w:jc w:val="right"/>
        <w:rPr>
          <w:rFonts w:ascii="Arial" w:hAnsi="Arial" w:cs="Arial"/>
          <w:sz w:val="24"/>
          <w:szCs w:val="24"/>
        </w:rPr>
      </w:pPr>
    </w:p>
    <w:p w14:paraId="7CA39E34" w14:textId="095FE6B3" w:rsidR="00913B7D" w:rsidRPr="00CE7935" w:rsidRDefault="00913B7D" w:rsidP="00913B7D">
      <w:pPr>
        <w:spacing w:line="360" w:lineRule="auto"/>
        <w:jc w:val="right"/>
        <w:rPr>
          <w:rFonts w:ascii="Arial" w:hAnsi="Arial" w:cs="Arial"/>
          <w:sz w:val="24"/>
          <w:szCs w:val="24"/>
        </w:rPr>
      </w:pPr>
      <w:r w:rsidRPr="00CE7935">
        <w:rPr>
          <w:rFonts w:ascii="Arial" w:hAnsi="Arial" w:cs="Arial"/>
          <w:sz w:val="24"/>
          <w:szCs w:val="24"/>
        </w:rPr>
        <w:t xml:space="preserve">Juan Rafael Muñoz </w:t>
      </w:r>
      <w:proofErr w:type="spellStart"/>
      <w:r w:rsidRPr="00CE7935">
        <w:rPr>
          <w:rFonts w:ascii="Arial" w:hAnsi="Arial" w:cs="Arial"/>
          <w:sz w:val="24"/>
          <w:szCs w:val="24"/>
        </w:rPr>
        <w:t>Muñoz</w:t>
      </w:r>
      <w:proofErr w:type="spellEnd"/>
    </w:p>
    <w:p w14:paraId="2BF9240F" w14:textId="77777777" w:rsidR="00913B7D" w:rsidRPr="00CE7935" w:rsidRDefault="00913B7D" w:rsidP="00913B7D">
      <w:pPr>
        <w:spacing w:line="360" w:lineRule="auto"/>
        <w:jc w:val="right"/>
        <w:rPr>
          <w:rFonts w:ascii="Arial" w:hAnsi="Arial" w:cs="Arial"/>
          <w:sz w:val="24"/>
          <w:szCs w:val="24"/>
        </w:rPr>
      </w:pPr>
      <w:r w:rsidRPr="00CE7935">
        <w:rPr>
          <w:rFonts w:ascii="Arial" w:hAnsi="Arial" w:cs="Arial"/>
          <w:sz w:val="24"/>
          <w:szCs w:val="24"/>
        </w:rPr>
        <w:t>Universidad de Almería</w:t>
      </w:r>
    </w:p>
    <w:p w14:paraId="0FE90DF9" w14:textId="77777777" w:rsidR="00913B7D" w:rsidRPr="00CE7935" w:rsidRDefault="00913B7D" w:rsidP="00913B7D">
      <w:pPr>
        <w:spacing w:line="360" w:lineRule="auto"/>
        <w:jc w:val="right"/>
        <w:rPr>
          <w:rFonts w:ascii="Arial" w:hAnsi="Arial" w:cs="Arial"/>
          <w:sz w:val="24"/>
          <w:szCs w:val="24"/>
        </w:rPr>
      </w:pPr>
      <w:r w:rsidRPr="00CE7935">
        <w:rPr>
          <w:rFonts w:ascii="Arial" w:hAnsi="Arial" w:cs="Arial"/>
          <w:sz w:val="24"/>
          <w:szCs w:val="24"/>
        </w:rPr>
        <w:t xml:space="preserve">Correo electrónico: </w:t>
      </w:r>
      <w:hyperlink r:id="rId5" w:history="1">
        <w:r w:rsidRPr="00CE7935">
          <w:rPr>
            <w:rStyle w:val="Hipervnculo"/>
            <w:rFonts w:ascii="Arial" w:hAnsi="Arial" w:cs="Arial"/>
            <w:sz w:val="24"/>
            <w:szCs w:val="24"/>
          </w:rPr>
          <w:t>jrmunoz@ual.es</w:t>
        </w:r>
      </w:hyperlink>
    </w:p>
    <w:p w14:paraId="7AC9B79C" w14:textId="77777777" w:rsidR="00913B7D" w:rsidRPr="00CE7935" w:rsidRDefault="00913B7D" w:rsidP="00913B7D">
      <w:pPr>
        <w:spacing w:line="360" w:lineRule="auto"/>
        <w:jc w:val="both"/>
        <w:rPr>
          <w:rFonts w:ascii="Arial" w:hAnsi="Arial" w:cs="Arial"/>
          <w:sz w:val="24"/>
          <w:szCs w:val="24"/>
        </w:rPr>
      </w:pPr>
      <w:r w:rsidRPr="00CE7935">
        <w:rPr>
          <w:rFonts w:ascii="Arial" w:hAnsi="Arial" w:cs="Arial"/>
          <w:sz w:val="24"/>
          <w:szCs w:val="24"/>
        </w:rPr>
        <w:br w:type="page"/>
      </w:r>
    </w:p>
    <w:p w14:paraId="2795D7AE" w14:textId="77777777" w:rsidR="00913B7D" w:rsidRPr="000629CF" w:rsidRDefault="00913B7D" w:rsidP="00913B7D">
      <w:pPr>
        <w:spacing w:after="0" w:line="240" w:lineRule="auto"/>
        <w:jc w:val="both"/>
        <w:rPr>
          <w:rFonts w:ascii="Arial" w:hAnsi="Arial" w:cs="Arial"/>
          <w:b/>
          <w:bCs/>
          <w:sz w:val="24"/>
          <w:szCs w:val="24"/>
        </w:rPr>
      </w:pPr>
      <w:r w:rsidRPr="000629CF">
        <w:rPr>
          <w:rFonts w:ascii="Arial" w:hAnsi="Arial" w:cs="Arial"/>
          <w:b/>
          <w:bCs/>
          <w:sz w:val="24"/>
          <w:szCs w:val="24"/>
        </w:rPr>
        <w:lastRenderedPageBreak/>
        <w:t>Resumen</w:t>
      </w:r>
    </w:p>
    <w:p w14:paraId="3A7FF95D" w14:textId="77777777" w:rsidR="00913B7D" w:rsidRPr="00CE7935" w:rsidRDefault="00913B7D" w:rsidP="00913B7D">
      <w:pPr>
        <w:spacing w:after="0" w:line="240" w:lineRule="auto"/>
        <w:jc w:val="both"/>
        <w:rPr>
          <w:rFonts w:ascii="Arial" w:hAnsi="Arial" w:cs="Arial"/>
          <w:sz w:val="24"/>
          <w:szCs w:val="24"/>
        </w:rPr>
      </w:pPr>
      <w:r w:rsidRPr="000629CF">
        <w:rPr>
          <w:rFonts w:ascii="Arial" w:hAnsi="Arial" w:cs="Arial"/>
          <w:sz w:val="24"/>
          <w:szCs w:val="24"/>
        </w:rPr>
        <w:t>La investigación que se presenta tiene como objetivo principal favorecer el desarrollo emocional en el alumnado con Síndrome de Down, haciendo uso de la música como recurso fundamental. Para el uso de la música se desarrollaron actividades de carácter musical que pudieran mejorar el desarrollo emocional de las personas con Síndrome de Down. La investigación se llevó a cabo con un grupo de ocho personas, durante ocho sesiones de trabajo. Las actividades que se desarrollaron fueron de escucha, canto, acompañamiento instrumental y de movimiento, haciendo una selección cuidada de las obras y canciones que se iban a trabajar. Las canciones seleccionadas estuvieron basadas en cuentas donde primaran las emociones que se iban a trabajar: alegría, miedo, ira, tristeza, calma y amor. En cuanto a los resultados, a nivel general fueron favorables y se constató una mejora respecto de la primera a la última sesión. Y, en cuanto a la emoción calma, esta mostró una alta identificación y reconocimiento por parte del alumnado.</w:t>
      </w:r>
      <w:r w:rsidRPr="00CE7935">
        <w:rPr>
          <w:rFonts w:ascii="Arial" w:hAnsi="Arial" w:cs="Arial"/>
          <w:sz w:val="24"/>
          <w:szCs w:val="24"/>
        </w:rPr>
        <w:t xml:space="preserve"> </w:t>
      </w:r>
    </w:p>
    <w:p w14:paraId="5A8E45BE" w14:textId="77777777" w:rsidR="00913B7D" w:rsidRPr="00CE7935" w:rsidRDefault="00913B7D" w:rsidP="00913B7D">
      <w:pPr>
        <w:spacing w:after="0" w:line="240" w:lineRule="auto"/>
        <w:jc w:val="both"/>
        <w:rPr>
          <w:rFonts w:ascii="Arial" w:hAnsi="Arial" w:cs="Arial"/>
          <w:b/>
          <w:bCs/>
          <w:sz w:val="24"/>
          <w:szCs w:val="24"/>
        </w:rPr>
      </w:pPr>
      <w:r w:rsidRPr="00CE7935">
        <w:rPr>
          <w:rFonts w:ascii="Arial" w:hAnsi="Arial" w:cs="Arial"/>
          <w:b/>
          <w:bCs/>
          <w:sz w:val="24"/>
          <w:szCs w:val="24"/>
        </w:rPr>
        <w:t>Palabras Clave</w:t>
      </w:r>
    </w:p>
    <w:p w14:paraId="1F166583" w14:textId="391AFC92" w:rsidR="00913B7D" w:rsidRPr="00CE7935" w:rsidRDefault="00913B7D" w:rsidP="00913B7D">
      <w:pPr>
        <w:spacing w:after="0" w:line="240" w:lineRule="auto"/>
        <w:jc w:val="both"/>
        <w:rPr>
          <w:rFonts w:ascii="Arial" w:hAnsi="Arial" w:cs="Arial"/>
          <w:sz w:val="24"/>
          <w:szCs w:val="24"/>
        </w:rPr>
      </w:pPr>
      <w:r w:rsidRPr="00CE7935">
        <w:rPr>
          <w:rFonts w:ascii="Arial" w:hAnsi="Arial" w:cs="Arial"/>
          <w:sz w:val="24"/>
          <w:szCs w:val="24"/>
        </w:rPr>
        <w:t>Música, Síndrome de Down, Desarrollo Emocional</w:t>
      </w:r>
    </w:p>
    <w:p w14:paraId="3941241D" w14:textId="77777777" w:rsidR="00913B7D" w:rsidRPr="00CE7935" w:rsidRDefault="00913B7D" w:rsidP="00913B7D">
      <w:pPr>
        <w:spacing w:after="0" w:line="240" w:lineRule="auto"/>
        <w:jc w:val="both"/>
        <w:rPr>
          <w:rFonts w:ascii="Arial" w:hAnsi="Arial" w:cs="Arial"/>
          <w:b/>
          <w:bCs/>
          <w:sz w:val="24"/>
          <w:szCs w:val="24"/>
          <w:lang w:val="en-US"/>
        </w:rPr>
      </w:pPr>
    </w:p>
    <w:p w14:paraId="131337FE" w14:textId="77777777" w:rsidR="00913B7D" w:rsidRPr="00CE7935" w:rsidRDefault="00913B7D" w:rsidP="00913B7D">
      <w:pPr>
        <w:spacing w:after="0" w:line="240" w:lineRule="auto"/>
        <w:jc w:val="both"/>
        <w:rPr>
          <w:rFonts w:ascii="Arial" w:hAnsi="Arial" w:cs="Arial"/>
          <w:b/>
          <w:bCs/>
          <w:sz w:val="24"/>
          <w:szCs w:val="24"/>
          <w:lang w:val="en-US"/>
        </w:rPr>
      </w:pPr>
      <w:r w:rsidRPr="00CE7935">
        <w:rPr>
          <w:rFonts w:ascii="Arial" w:hAnsi="Arial" w:cs="Arial"/>
          <w:b/>
          <w:bCs/>
          <w:sz w:val="24"/>
          <w:szCs w:val="24"/>
          <w:lang w:val="en-US"/>
        </w:rPr>
        <w:t>Abstract</w:t>
      </w:r>
    </w:p>
    <w:p w14:paraId="6357BB60" w14:textId="77777777" w:rsidR="00913B7D" w:rsidRPr="000629CF" w:rsidRDefault="00913B7D" w:rsidP="00913B7D">
      <w:pPr>
        <w:spacing w:after="0" w:line="240" w:lineRule="auto"/>
        <w:jc w:val="both"/>
        <w:rPr>
          <w:rFonts w:ascii="Arial" w:hAnsi="Arial" w:cs="Arial"/>
          <w:sz w:val="24"/>
          <w:szCs w:val="24"/>
        </w:rPr>
      </w:pPr>
      <w:r w:rsidRPr="000629CF">
        <w:rPr>
          <w:rFonts w:ascii="Arial" w:hAnsi="Arial" w:cs="Arial"/>
          <w:sz w:val="24"/>
          <w:szCs w:val="24"/>
          <w:lang w:val="en"/>
        </w:rPr>
        <w:t>The main objective of the research presented is to promote emotional development in students with Down Syndrome, making use of music as a fundamental resource. For the use of music, musical activities were developed that could improve the emotional development of people with Down Syndrome. The research was carried out with a group of eight people, during eight work sessions. The activities that were developed were listening, singing, instrumental and movement accompaniment, making a careful selection of the works and songs that were going to be worked on. The selected songs were based on accounts where the emotions that were to be worked on prevailed: joy, fear, anger, sadness, calm</w:t>
      </w:r>
      <w:r>
        <w:rPr>
          <w:rFonts w:ascii="Arial" w:hAnsi="Arial" w:cs="Arial"/>
          <w:sz w:val="24"/>
          <w:szCs w:val="24"/>
          <w:lang w:val="en"/>
        </w:rPr>
        <w:t>,</w:t>
      </w:r>
      <w:r w:rsidRPr="000629CF">
        <w:rPr>
          <w:rFonts w:ascii="Arial" w:hAnsi="Arial" w:cs="Arial"/>
          <w:sz w:val="24"/>
          <w:szCs w:val="24"/>
          <w:lang w:val="en"/>
        </w:rPr>
        <w:t xml:space="preserve"> and love. Regarding the results, they were generally favorable</w:t>
      </w:r>
      <w:r>
        <w:rPr>
          <w:rFonts w:ascii="Arial" w:hAnsi="Arial" w:cs="Arial"/>
          <w:sz w:val="24"/>
          <w:szCs w:val="24"/>
          <w:lang w:val="en"/>
        </w:rPr>
        <w:t>,</w:t>
      </w:r>
      <w:r w:rsidRPr="000629CF">
        <w:rPr>
          <w:rFonts w:ascii="Arial" w:hAnsi="Arial" w:cs="Arial"/>
          <w:sz w:val="24"/>
          <w:szCs w:val="24"/>
          <w:lang w:val="en"/>
        </w:rPr>
        <w:t xml:space="preserve"> and an improvement was observed compared to the first to the last session. And, as for the calm emotion, it showed a high identification and recognition by the students.</w:t>
      </w:r>
    </w:p>
    <w:p w14:paraId="37BC433E" w14:textId="77777777" w:rsidR="00913B7D" w:rsidRPr="00CE7935" w:rsidRDefault="00913B7D" w:rsidP="00913B7D">
      <w:pPr>
        <w:spacing w:after="0" w:line="240" w:lineRule="auto"/>
        <w:jc w:val="both"/>
        <w:rPr>
          <w:rFonts w:ascii="Arial" w:hAnsi="Arial" w:cs="Arial"/>
          <w:b/>
          <w:bCs/>
          <w:sz w:val="24"/>
          <w:szCs w:val="24"/>
          <w:lang w:val="en-US"/>
        </w:rPr>
      </w:pPr>
      <w:r w:rsidRPr="00CE7935">
        <w:rPr>
          <w:rFonts w:ascii="Arial" w:hAnsi="Arial" w:cs="Arial"/>
          <w:b/>
          <w:bCs/>
          <w:sz w:val="24"/>
          <w:szCs w:val="24"/>
          <w:lang w:val="en-US"/>
        </w:rPr>
        <w:t>Keyword</w:t>
      </w:r>
    </w:p>
    <w:p w14:paraId="4C6C748B" w14:textId="2CE06F4F" w:rsidR="00913B7D" w:rsidRPr="00CE7935" w:rsidRDefault="00913B7D" w:rsidP="00913B7D">
      <w:pPr>
        <w:spacing w:after="0" w:line="240" w:lineRule="auto"/>
        <w:jc w:val="both"/>
        <w:rPr>
          <w:rFonts w:ascii="Arial" w:hAnsi="Arial" w:cs="Arial"/>
          <w:sz w:val="24"/>
          <w:szCs w:val="24"/>
          <w:lang w:val="en-US"/>
        </w:rPr>
      </w:pPr>
      <w:r w:rsidRPr="00CE7935">
        <w:rPr>
          <w:rFonts w:ascii="Arial" w:hAnsi="Arial" w:cs="Arial"/>
          <w:sz w:val="24"/>
          <w:szCs w:val="24"/>
          <w:lang w:val="en-US"/>
        </w:rPr>
        <w:t>Music, Down Syndrome, Emotional Development</w:t>
      </w:r>
    </w:p>
    <w:p w14:paraId="122511C6" w14:textId="54BAB7F0" w:rsidR="00730445" w:rsidRDefault="00730445"/>
    <w:p w14:paraId="1A2F4822" w14:textId="22EF00F1" w:rsidR="00913B7D" w:rsidRDefault="00913B7D"/>
    <w:p w14:paraId="4603E70E" w14:textId="1EC3E532" w:rsidR="00913B7D" w:rsidRDefault="00913B7D"/>
    <w:p w14:paraId="5C3C7239" w14:textId="15F6E45A" w:rsidR="00913B7D" w:rsidRDefault="00913B7D"/>
    <w:p w14:paraId="3BA31CE6" w14:textId="7B9872FA" w:rsidR="00913B7D" w:rsidRDefault="00913B7D"/>
    <w:p w14:paraId="227FCF57" w14:textId="1C421373" w:rsidR="00913B7D" w:rsidRDefault="00913B7D"/>
    <w:p w14:paraId="2DF0EA43" w14:textId="0E57CAC2" w:rsidR="00913B7D" w:rsidRDefault="00913B7D"/>
    <w:p w14:paraId="590A33B7" w14:textId="776ED901" w:rsidR="00913B7D" w:rsidRDefault="00913B7D"/>
    <w:p w14:paraId="72880049" w14:textId="667FD359" w:rsidR="00913B7D" w:rsidRDefault="00913B7D"/>
    <w:p w14:paraId="50DBEDA6" w14:textId="2038DDDC" w:rsidR="00913B7D" w:rsidRDefault="00913B7D"/>
    <w:p w14:paraId="30927AFE" w14:textId="5E25B7ED" w:rsidR="00913B7D" w:rsidRDefault="00913B7D">
      <w:r>
        <w:lastRenderedPageBreak/>
        <w:t>Datos de los autores:</w:t>
      </w:r>
    </w:p>
    <w:p w14:paraId="40A4119F" w14:textId="2E027D6D" w:rsidR="00913B7D" w:rsidRDefault="00913B7D">
      <w:r>
        <w:t>Macarena Castellary López:</w:t>
      </w:r>
    </w:p>
    <w:p w14:paraId="0CCDBA22" w14:textId="2C03015A" w:rsidR="00913B7D" w:rsidRDefault="00913B7D">
      <w:r>
        <w:t xml:space="preserve">Profesora en el área de Didáctica de la Expresión Musical de la Universidad de Almería. Doctora en Educación. </w:t>
      </w:r>
    </w:p>
    <w:p w14:paraId="0A579FC2" w14:textId="5E988295" w:rsidR="00913B7D" w:rsidRDefault="00913B7D"/>
    <w:p w14:paraId="1BD6754F" w14:textId="48D74057" w:rsidR="00913B7D" w:rsidRDefault="00913B7D">
      <w:r>
        <w:t xml:space="preserve">Juan Rafael Muñoz </w:t>
      </w:r>
      <w:proofErr w:type="spellStart"/>
      <w:r>
        <w:t>Muñoz</w:t>
      </w:r>
      <w:proofErr w:type="spellEnd"/>
      <w:r>
        <w:t xml:space="preserve">: </w:t>
      </w:r>
    </w:p>
    <w:p w14:paraId="04CC1B82" w14:textId="199CC371" w:rsidR="00913B7D" w:rsidRDefault="00913B7D">
      <w:r>
        <w:t xml:space="preserve">Fundador de formadores en Didáctica del Área de Artística y compositor. Profesor </w:t>
      </w:r>
      <w:r>
        <w:t>en el área de Didáctica de la Expresión Musical de la Universidad de Almería. Doctor en Educación</w:t>
      </w:r>
      <w:r>
        <w:t>.</w:t>
      </w:r>
    </w:p>
    <w:sectPr w:rsidR="00913B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B7D"/>
    <w:rsid w:val="00730445"/>
    <w:rsid w:val="00913B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44DBE"/>
  <w15:chartTrackingRefBased/>
  <w15:docId w15:val="{E0BD8E49-E924-4038-970C-6E683A61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B7D"/>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13B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rmunoz@ual.es" TargetMode="External"/><Relationship Id="rId4" Type="http://schemas.openxmlformats.org/officeDocument/2006/relationships/hyperlink" Target="mailto:mcl142@u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437</Words>
  <Characters>2407</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Macarena Castellary López</dc:creator>
  <cp:keywords/>
  <dc:description/>
  <cp:lastModifiedBy>Macarena Castellary López</cp:lastModifiedBy>
  <cp:revision>1</cp:revision>
  <dcterms:created xsi:type="dcterms:W3CDTF">2021-06-10T07:31:00Z</dcterms:created>
  <dcterms:modified xsi:type="dcterms:W3CDTF">2021-06-10T07:38:00Z</dcterms:modified>
</cp:coreProperties>
</file>