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0CE" w:rsidRDefault="001310CE" w:rsidP="001310CE">
      <w:pPr>
        <w:shd w:val="clear" w:color="auto" w:fill="FFFFFF"/>
        <w:jc w:val="both"/>
        <w:textAlignment w:val="baseline"/>
        <w:rPr>
          <w:rFonts w:ascii="Arial" w:hAnsi="Arial" w:cs="Arial"/>
          <w:noProof/>
          <w:sz w:val="20"/>
          <w:szCs w:val="20"/>
        </w:rPr>
      </w:pPr>
      <w:r>
        <w:rPr>
          <w:rFonts w:ascii="Arial" w:hAnsi="Arial" w:cs="Arial"/>
          <w:b/>
          <w:noProof/>
          <w:sz w:val="20"/>
          <w:szCs w:val="20"/>
        </w:rPr>
        <w:t>Maria Carmen López Berlanga</w:t>
      </w:r>
      <w:r>
        <w:rPr>
          <w:rFonts w:ascii="Arial" w:hAnsi="Arial" w:cs="Arial"/>
          <w:noProof/>
          <w:sz w:val="20"/>
          <w:szCs w:val="20"/>
        </w:rPr>
        <w:t xml:space="preserve"> es </w:t>
      </w:r>
      <w:bookmarkStart w:id="0" w:name="_GoBack"/>
      <w:r>
        <w:rPr>
          <w:rFonts w:ascii="Arial" w:hAnsi="Arial" w:cs="Arial"/>
          <w:noProof/>
          <w:sz w:val="20"/>
          <w:szCs w:val="20"/>
        </w:rPr>
        <w:t>directora de Educación Infantil y Educación Primaria del Colegio López Vicuña de Madrid. En la actualidad sigo ejerciendo como directora, profesora de primaria y orientación en Educación Secundaria.Licenciada en Psicopedagogía en la especialidad de Educación Especial, Diplomada en Magisterio en la especialidad de educación Primaria, Máster en innovación e investigación en ciencias de la Educación, Máster en Mediación y orientación familiar en educación, Máster en resolución de conflictos</w:t>
      </w:r>
      <w:r w:rsidRPr="001310CE">
        <w:rPr>
          <w:rFonts w:ascii="Arial" w:hAnsi="Arial" w:cs="Arial"/>
          <w:noProof/>
          <w:sz w:val="20"/>
          <w:szCs w:val="20"/>
        </w:rPr>
        <w:t xml:space="preserve"> </w:t>
      </w:r>
      <w:r>
        <w:rPr>
          <w:rFonts w:ascii="Arial" w:hAnsi="Arial" w:cs="Arial"/>
          <w:noProof/>
          <w:sz w:val="20"/>
          <w:szCs w:val="20"/>
        </w:rPr>
        <w:t xml:space="preserve">y </w:t>
      </w:r>
      <w:r w:rsidR="00925A31">
        <w:rPr>
          <w:rFonts w:ascii="Arial" w:hAnsi="Arial" w:cs="Arial"/>
          <w:noProof/>
          <w:sz w:val="20"/>
          <w:szCs w:val="20"/>
        </w:rPr>
        <w:t xml:space="preserve">Título de </w:t>
      </w:r>
      <w:r>
        <w:rPr>
          <w:rFonts w:ascii="Arial" w:hAnsi="Arial" w:cs="Arial"/>
          <w:noProof/>
          <w:sz w:val="20"/>
          <w:szCs w:val="20"/>
        </w:rPr>
        <w:t>E</w:t>
      </w:r>
      <w:r w:rsidR="00925A31">
        <w:rPr>
          <w:rFonts w:ascii="Arial" w:hAnsi="Arial" w:cs="Arial"/>
          <w:noProof/>
          <w:sz w:val="20"/>
          <w:szCs w:val="20"/>
        </w:rPr>
        <w:t>xperta</w:t>
      </w:r>
      <w:r>
        <w:rPr>
          <w:rFonts w:ascii="Arial" w:hAnsi="Arial" w:cs="Arial"/>
          <w:noProof/>
          <w:sz w:val="20"/>
          <w:szCs w:val="20"/>
        </w:rPr>
        <w:t xml:space="preserve"> en E-learning,. Diversidad de cursos de perfeccionamiento relacionados con ámbito educativo. En la actualidad doctoranda de la EIDUNED Escuela Internacional de Doctorado de la Universidad Nacional de Educación a distancia</w:t>
      </w:r>
      <w:bookmarkEnd w:id="0"/>
      <w:r>
        <w:rPr>
          <w:rFonts w:ascii="Arial" w:hAnsi="Arial" w:cs="Arial"/>
          <w:noProof/>
          <w:sz w:val="20"/>
          <w:szCs w:val="20"/>
        </w:rPr>
        <w:t>.ORCID:</w:t>
      </w:r>
      <w:r>
        <w:rPr>
          <w:color w:val="000000"/>
          <w:sz w:val="27"/>
          <w:szCs w:val="27"/>
        </w:rPr>
        <w:t xml:space="preserve"> </w:t>
      </w:r>
      <w:r>
        <w:rPr>
          <w:rStyle w:val="Hipervnculo"/>
          <w:rFonts w:ascii="Arial" w:hAnsi="Arial" w:cs="Arial"/>
          <w:sz w:val="20"/>
          <w:szCs w:val="20"/>
          <w:bdr w:val="none" w:sz="0" w:space="0" w:color="auto" w:frame="1"/>
          <w:shd w:val="clear" w:color="auto" w:fill="FFFFFF"/>
        </w:rPr>
        <w:t>https://orcid.org/0000-0002-9375-4834</w:t>
      </w:r>
    </w:p>
    <w:p w:rsidR="00312ECB" w:rsidRDefault="00312ECB"/>
    <w:p w:rsidR="001310CE" w:rsidRDefault="001310CE" w:rsidP="001310CE">
      <w:pPr>
        <w:jc w:val="both"/>
      </w:pPr>
      <w:r w:rsidRPr="001310CE">
        <w:rPr>
          <w:rFonts w:ascii="Arial" w:hAnsi="Arial" w:cs="Arial"/>
          <w:b/>
          <w:noProof/>
          <w:sz w:val="20"/>
          <w:szCs w:val="20"/>
        </w:rPr>
        <w:t>Cristina Sánchez Romero</w:t>
      </w:r>
      <w:r w:rsidRPr="001310CE">
        <w:rPr>
          <w:rFonts w:ascii="Arial" w:hAnsi="Arial" w:cs="Arial"/>
          <w:noProof/>
          <w:sz w:val="20"/>
          <w:szCs w:val="20"/>
        </w:rPr>
        <w:t xml:space="preserve"> es profesora del Departamento de Didáctica, Organización Escolar y Didácticas Especiales de la Facultad de Educación de la UNED. Doctora por la UNED. Máster Oficial en Informática Educativa. Título de Tutor del Espacio Europeo de Educación Superior.  Licenciada en Filosofía y Ciencias de la Educación. Cargos Académicos: Vicesecretaria General de Pruebas Presenciales de la UNED. (Actualmente) (2016-2019) Secretaria de la Facultad de Educación. Secretaría Académica y Profesora del Máster/Posgrado Oficial sobre Tratamiento Educativo de la Diversidad (Actualmente). Tutora Centro Asociado de Madrid con Venia Docendi. Entre sus líneas de trabajo destacan las competencias profesionales, la inclusión educativa y las Tecnologías en contextos diversos y vulnerables. ORCID:</w:t>
      </w:r>
      <w:r w:rsidRPr="001310CE">
        <w:rPr>
          <w:sz w:val="20"/>
          <w:szCs w:val="20"/>
        </w:rPr>
        <w:t xml:space="preserve"> </w:t>
      </w:r>
      <w:hyperlink r:id="rId4" w:tgtFrame="_blank" w:history="1">
        <w:r w:rsidRPr="001310CE">
          <w:rPr>
            <w:rFonts w:ascii="Arial" w:hAnsi="Arial" w:cs="Arial"/>
            <w:color w:val="0000FF" w:themeColor="hyperlink"/>
            <w:sz w:val="20"/>
            <w:szCs w:val="20"/>
            <w:u w:val="single"/>
            <w:bdr w:val="none" w:sz="0" w:space="0" w:color="auto" w:frame="1"/>
            <w:shd w:val="clear" w:color="auto" w:fill="FFFFFF"/>
          </w:rPr>
          <w:t>https://orcid.org/0000-0002-0280-5406</w:t>
        </w:r>
      </w:hyperlink>
    </w:p>
    <w:p w:rsidR="001310CE" w:rsidRDefault="001310CE"/>
    <w:p w:rsidR="001310CE" w:rsidRDefault="001310CE"/>
    <w:sectPr w:rsidR="001310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CE"/>
    <w:rsid w:val="00004937"/>
    <w:rsid w:val="00023BAD"/>
    <w:rsid w:val="00024638"/>
    <w:rsid w:val="00061BFD"/>
    <w:rsid w:val="00062742"/>
    <w:rsid w:val="00065E31"/>
    <w:rsid w:val="0007680C"/>
    <w:rsid w:val="000A03B3"/>
    <w:rsid w:val="000B304F"/>
    <w:rsid w:val="000B5286"/>
    <w:rsid w:val="000C0E17"/>
    <w:rsid w:val="000C1449"/>
    <w:rsid w:val="000D22D9"/>
    <w:rsid w:val="000D5786"/>
    <w:rsid w:val="000E297E"/>
    <w:rsid w:val="000F07CA"/>
    <w:rsid w:val="00112F3E"/>
    <w:rsid w:val="001259E3"/>
    <w:rsid w:val="001310CE"/>
    <w:rsid w:val="001376AB"/>
    <w:rsid w:val="00137BC3"/>
    <w:rsid w:val="00142697"/>
    <w:rsid w:val="00144A8D"/>
    <w:rsid w:val="00155E7F"/>
    <w:rsid w:val="00156C6C"/>
    <w:rsid w:val="00165AE8"/>
    <w:rsid w:val="00174A1D"/>
    <w:rsid w:val="0018214D"/>
    <w:rsid w:val="00184C54"/>
    <w:rsid w:val="00186095"/>
    <w:rsid w:val="001876BD"/>
    <w:rsid w:val="00193D5C"/>
    <w:rsid w:val="00197822"/>
    <w:rsid w:val="001C157D"/>
    <w:rsid w:val="001C285C"/>
    <w:rsid w:val="001C5DBD"/>
    <w:rsid w:val="001C6696"/>
    <w:rsid w:val="001D0102"/>
    <w:rsid w:val="001D16AA"/>
    <w:rsid w:val="001E02F1"/>
    <w:rsid w:val="001E39C9"/>
    <w:rsid w:val="001E624B"/>
    <w:rsid w:val="001F2115"/>
    <w:rsid w:val="001F5172"/>
    <w:rsid w:val="001F51CD"/>
    <w:rsid w:val="00204959"/>
    <w:rsid w:val="00212B1E"/>
    <w:rsid w:val="00214050"/>
    <w:rsid w:val="00222D1A"/>
    <w:rsid w:val="0023070E"/>
    <w:rsid w:val="00250292"/>
    <w:rsid w:val="00251FFE"/>
    <w:rsid w:val="00260593"/>
    <w:rsid w:val="002674FD"/>
    <w:rsid w:val="00272BE4"/>
    <w:rsid w:val="00280F35"/>
    <w:rsid w:val="0029246E"/>
    <w:rsid w:val="00296BE3"/>
    <w:rsid w:val="00297089"/>
    <w:rsid w:val="002A015E"/>
    <w:rsid w:val="002A0D0F"/>
    <w:rsid w:val="002A432B"/>
    <w:rsid w:val="002A74B4"/>
    <w:rsid w:val="002B5F3B"/>
    <w:rsid w:val="002C6B54"/>
    <w:rsid w:val="003069C6"/>
    <w:rsid w:val="00312ECB"/>
    <w:rsid w:val="00316BF3"/>
    <w:rsid w:val="00350578"/>
    <w:rsid w:val="00351A7C"/>
    <w:rsid w:val="00370F71"/>
    <w:rsid w:val="00371EEA"/>
    <w:rsid w:val="003774E2"/>
    <w:rsid w:val="00387C0A"/>
    <w:rsid w:val="00391901"/>
    <w:rsid w:val="003B41B1"/>
    <w:rsid w:val="003C6730"/>
    <w:rsid w:val="003E302F"/>
    <w:rsid w:val="003F7353"/>
    <w:rsid w:val="00402951"/>
    <w:rsid w:val="00421396"/>
    <w:rsid w:val="00427BD3"/>
    <w:rsid w:val="00436F81"/>
    <w:rsid w:val="0044068E"/>
    <w:rsid w:val="00443F49"/>
    <w:rsid w:val="00481F81"/>
    <w:rsid w:val="00487A8D"/>
    <w:rsid w:val="00487E8F"/>
    <w:rsid w:val="00497EAA"/>
    <w:rsid w:val="004A6FD4"/>
    <w:rsid w:val="004B0035"/>
    <w:rsid w:val="004B45AA"/>
    <w:rsid w:val="004B5774"/>
    <w:rsid w:val="004C2C81"/>
    <w:rsid w:val="004E776E"/>
    <w:rsid w:val="004F5687"/>
    <w:rsid w:val="005243D2"/>
    <w:rsid w:val="005279EB"/>
    <w:rsid w:val="00542C0C"/>
    <w:rsid w:val="00547247"/>
    <w:rsid w:val="0056227D"/>
    <w:rsid w:val="00567811"/>
    <w:rsid w:val="00573A7E"/>
    <w:rsid w:val="005826F5"/>
    <w:rsid w:val="005C48F2"/>
    <w:rsid w:val="005C4943"/>
    <w:rsid w:val="005D6115"/>
    <w:rsid w:val="005D70E9"/>
    <w:rsid w:val="005F28C0"/>
    <w:rsid w:val="00607F52"/>
    <w:rsid w:val="00652D02"/>
    <w:rsid w:val="00672559"/>
    <w:rsid w:val="006809FE"/>
    <w:rsid w:val="00683074"/>
    <w:rsid w:val="00683B50"/>
    <w:rsid w:val="00694374"/>
    <w:rsid w:val="006A243B"/>
    <w:rsid w:val="006B176A"/>
    <w:rsid w:val="006B595C"/>
    <w:rsid w:val="006C19C1"/>
    <w:rsid w:val="006E2890"/>
    <w:rsid w:val="006E3C9C"/>
    <w:rsid w:val="006F7F2C"/>
    <w:rsid w:val="00725819"/>
    <w:rsid w:val="0072773C"/>
    <w:rsid w:val="00727752"/>
    <w:rsid w:val="007362EF"/>
    <w:rsid w:val="00790424"/>
    <w:rsid w:val="007A0A67"/>
    <w:rsid w:val="007C154F"/>
    <w:rsid w:val="007C61DD"/>
    <w:rsid w:val="007D0765"/>
    <w:rsid w:val="007D38F7"/>
    <w:rsid w:val="007F4FEA"/>
    <w:rsid w:val="00820E40"/>
    <w:rsid w:val="00823E38"/>
    <w:rsid w:val="0082675C"/>
    <w:rsid w:val="00836773"/>
    <w:rsid w:val="0084189A"/>
    <w:rsid w:val="0084347D"/>
    <w:rsid w:val="00852968"/>
    <w:rsid w:val="00852E33"/>
    <w:rsid w:val="00871141"/>
    <w:rsid w:val="00875246"/>
    <w:rsid w:val="0088013C"/>
    <w:rsid w:val="00882431"/>
    <w:rsid w:val="00885404"/>
    <w:rsid w:val="008A41E2"/>
    <w:rsid w:val="008A51D4"/>
    <w:rsid w:val="008B21B9"/>
    <w:rsid w:val="008E62C9"/>
    <w:rsid w:val="00905D7D"/>
    <w:rsid w:val="009111AF"/>
    <w:rsid w:val="00911984"/>
    <w:rsid w:val="00925A31"/>
    <w:rsid w:val="00925CC0"/>
    <w:rsid w:val="009866D5"/>
    <w:rsid w:val="00987945"/>
    <w:rsid w:val="009936C2"/>
    <w:rsid w:val="009D1639"/>
    <w:rsid w:val="009D4546"/>
    <w:rsid w:val="009D548E"/>
    <w:rsid w:val="009E46C4"/>
    <w:rsid w:val="009E5FB5"/>
    <w:rsid w:val="009F1715"/>
    <w:rsid w:val="00A1075A"/>
    <w:rsid w:val="00A40D74"/>
    <w:rsid w:val="00A65C30"/>
    <w:rsid w:val="00A702D3"/>
    <w:rsid w:val="00A86365"/>
    <w:rsid w:val="00A9118C"/>
    <w:rsid w:val="00A94375"/>
    <w:rsid w:val="00AA2766"/>
    <w:rsid w:val="00AA5989"/>
    <w:rsid w:val="00AA59C4"/>
    <w:rsid w:val="00AB3BD3"/>
    <w:rsid w:val="00AC0F5D"/>
    <w:rsid w:val="00AD4635"/>
    <w:rsid w:val="00AE00D3"/>
    <w:rsid w:val="00AE4F89"/>
    <w:rsid w:val="00B00263"/>
    <w:rsid w:val="00B07475"/>
    <w:rsid w:val="00B17114"/>
    <w:rsid w:val="00B21EE5"/>
    <w:rsid w:val="00B45FD4"/>
    <w:rsid w:val="00B5693B"/>
    <w:rsid w:val="00B6488E"/>
    <w:rsid w:val="00B6492C"/>
    <w:rsid w:val="00B76CE1"/>
    <w:rsid w:val="00B77E41"/>
    <w:rsid w:val="00B85642"/>
    <w:rsid w:val="00B91472"/>
    <w:rsid w:val="00B91963"/>
    <w:rsid w:val="00BA25C1"/>
    <w:rsid w:val="00BB0F4D"/>
    <w:rsid w:val="00BB366A"/>
    <w:rsid w:val="00BB377D"/>
    <w:rsid w:val="00BD0D86"/>
    <w:rsid w:val="00BD0E78"/>
    <w:rsid w:val="00BE241D"/>
    <w:rsid w:val="00BF1544"/>
    <w:rsid w:val="00C03A66"/>
    <w:rsid w:val="00C06BBF"/>
    <w:rsid w:val="00C26ED6"/>
    <w:rsid w:val="00C301C4"/>
    <w:rsid w:val="00C4521A"/>
    <w:rsid w:val="00C474BA"/>
    <w:rsid w:val="00C51BA2"/>
    <w:rsid w:val="00C551C7"/>
    <w:rsid w:val="00C576FE"/>
    <w:rsid w:val="00C6011B"/>
    <w:rsid w:val="00C63536"/>
    <w:rsid w:val="00C7626F"/>
    <w:rsid w:val="00C80684"/>
    <w:rsid w:val="00C8360A"/>
    <w:rsid w:val="00CA7260"/>
    <w:rsid w:val="00CD1839"/>
    <w:rsid w:val="00CD2EFA"/>
    <w:rsid w:val="00CF0CFA"/>
    <w:rsid w:val="00CF3B28"/>
    <w:rsid w:val="00CF58ED"/>
    <w:rsid w:val="00D249F9"/>
    <w:rsid w:val="00D32588"/>
    <w:rsid w:val="00D36BDA"/>
    <w:rsid w:val="00D508D5"/>
    <w:rsid w:val="00D60599"/>
    <w:rsid w:val="00D87F25"/>
    <w:rsid w:val="00D92C13"/>
    <w:rsid w:val="00D971FC"/>
    <w:rsid w:val="00DA03F4"/>
    <w:rsid w:val="00DA5DFA"/>
    <w:rsid w:val="00DC1530"/>
    <w:rsid w:val="00DC28DB"/>
    <w:rsid w:val="00DE2AB6"/>
    <w:rsid w:val="00E01629"/>
    <w:rsid w:val="00E104AB"/>
    <w:rsid w:val="00E141AB"/>
    <w:rsid w:val="00E1571B"/>
    <w:rsid w:val="00E30D33"/>
    <w:rsid w:val="00E53BD6"/>
    <w:rsid w:val="00E7293D"/>
    <w:rsid w:val="00E80E96"/>
    <w:rsid w:val="00E84E80"/>
    <w:rsid w:val="00E90E76"/>
    <w:rsid w:val="00E9665D"/>
    <w:rsid w:val="00EA0F0E"/>
    <w:rsid w:val="00EA1B06"/>
    <w:rsid w:val="00EB72DA"/>
    <w:rsid w:val="00ED4533"/>
    <w:rsid w:val="00ED7092"/>
    <w:rsid w:val="00EE007A"/>
    <w:rsid w:val="00EE03E0"/>
    <w:rsid w:val="00EF2AB9"/>
    <w:rsid w:val="00EF459B"/>
    <w:rsid w:val="00F02A8C"/>
    <w:rsid w:val="00F35CD4"/>
    <w:rsid w:val="00F36E8B"/>
    <w:rsid w:val="00F40F61"/>
    <w:rsid w:val="00F75C35"/>
    <w:rsid w:val="00F90F26"/>
    <w:rsid w:val="00F92112"/>
    <w:rsid w:val="00F9694F"/>
    <w:rsid w:val="00F96D3C"/>
    <w:rsid w:val="00FC7C06"/>
    <w:rsid w:val="00FD617F"/>
    <w:rsid w:val="00FF06CF"/>
    <w:rsid w:val="00FF3F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BA7C6-596B-4326-818C-93B77888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CE"/>
    <w:pPr>
      <w:spacing w:after="1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310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4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2-0280-54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dc:creator>
  <cp:lastModifiedBy>Luis Ortiz</cp:lastModifiedBy>
  <cp:revision>2</cp:revision>
  <dcterms:created xsi:type="dcterms:W3CDTF">2019-11-25T17:02:00Z</dcterms:created>
  <dcterms:modified xsi:type="dcterms:W3CDTF">2019-11-25T17:02:00Z</dcterms:modified>
</cp:coreProperties>
</file>