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4BB1F" w14:textId="72B2C022" w:rsidR="00D75113" w:rsidRPr="00D75113" w:rsidRDefault="00D75113">
      <w:pPr>
        <w:pStyle w:val="Ttulo1"/>
        <w:spacing w:before="75"/>
        <w:rPr>
          <w:color w:val="FF0000"/>
        </w:rPr>
      </w:pPr>
      <w:r w:rsidRPr="00D75113">
        <w:rPr>
          <w:color w:val="FF0000"/>
        </w:rPr>
        <w:t>EL CINE COMO ESTRATEGIA INCLUSIVA PARA TRATAR LA DISCAPACIDAD EN LAS AULAS: ANÁLISIS DE LA LITERATURA ACTUAL</w:t>
      </w:r>
    </w:p>
    <w:p w14:paraId="24145F6E" w14:textId="1579F3E1" w:rsidR="00D75113" w:rsidRPr="00D75113" w:rsidRDefault="00D75113">
      <w:pPr>
        <w:pStyle w:val="Textoindependiente"/>
        <w:spacing w:before="137"/>
        <w:ind w:left="102"/>
        <w:rPr>
          <w:color w:val="FF0000"/>
        </w:rPr>
      </w:pPr>
      <w:r w:rsidRPr="00D75113">
        <w:rPr>
          <w:color w:val="FF0000"/>
        </w:rPr>
        <w:t>FILM AS AN INCLUSIVE STRATEGY FOR ADDRESSING DISABILITY IN THE CLASSROOM: AN ANALYSIS OF CURRENT LITERATURE</w:t>
      </w:r>
    </w:p>
    <w:p w14:paraId="32EC73F2" w14:textId="77777777" w:rsidR="00E41B1E" w:rsidRDefault="00E41B1E">
      <w:pPr>
        <w:pStyle w:val="Textoindependiente"/>
        <w:spacing w:before="227"/>
        <w:rPr>
          <w:sz w:val="20"/>
        </w:rPr>
      </w:pPr>
    </w:p>
    <w:p w14:paraId="3428CB6E" w14:textId="77777777" w:rsidR="00E41B1E" w:rsidRDefault="00E41B1E">
      <w:pPr>
        <w:rPr>
          <w:sz w:val="20"/>
        </w:rPr>
        <w:sectPr w:rsidR="00E41B1E">
          <w:type w:val="continuous"/>
          <w:pgSz w:w="12250" w:h="15850"/>
          <w:pgMar w:top="1620" w:right="1400" w:bottom="280" w:left="1600" w:header="720" w:footer="720" w:gutter="0"/>
          <w:cols w:space="720"/>
        </w:sectPr>
      </w:pPr>
    </w:p>
    <w:p w14:paraId="1C10FD80" w14:textId="77777777" w:rsidR="00E41B1E" w:rsidRDefault="00E41B1E">
      <w:pPr>
        <w:pStyle w:val="Textoindependiente"/>
      </w:pPr>
    </w:p>
    <w:p w14:paraId="52D9D65D" w14:textId="77777777" w:rsidR="00E41B1E" w:rsidRDefault="00E41B1E">
      <w:pPr>
        <w:pStyle w:val="Textoindependiente"/>
      </w:pPr>
    </w:p>
    <w:p w14:paraId="0A0196D7" w14:textId="77777777" w:rsidR="00E41B1E" w:rsidRDefault="00E41B1E">
      <w:pPr>
        <w:pStyle w:val="Textoindependiente"/>
      </w:pPr>
    </w:p>
    <w:p w14:paraId="7A045C8A" w14:textId="77777777" w:rsidR="00E41B1E" w:rsidRDefault="00E41B1E">
      <w:pPr>
        <w:pStyle w:val="Textoindependiente"/>
      </w:pPr>
    </w:p>
    <w:p w14:paraId="145F214E" w14:textId="77777777" w:rsidR="00E41B1E" w:rsidRDefault="00E41B1E">
      <w:pPr>
        <w:pStyle w:val="Textoindependiente"/>
      </w:pPr>
    </w:p>
    <w:p w14:paraId="208D7AE4" w14:textId="77777777" w:rsidR="00E41B1E" w:rsidRDefault="00E41B1E">
      <w:pPr>
        <w:pStyle w:val="Textoindependiente"/>
        <w:spacing w:before="49"/>
      </w:pPr>
    </w:p>
    <w:p w14:paraId="73BFA64C" w14:textId="1D545C8D" w:rsidR="00E41B1E" w:rsidRDefault="00667F04">
      <w:pPr>
        <w:pStyle w:val="Textoindependiente"/>
        <w:spacing w:before="92"/>
        <w:ind w:left="102" w:right="117" w:firstLine="1279"/>
        <w:jc w:val="right"/>
      </w:pPr>
      <w:r>
        <w:t>CABELLO</w:t>
      </w:r>
      <w:r>
        <w:rPr>
          <w:spacing w:val="-14"/>
        </w:rPr>
        <w:t xml:space="preserve"> </w:t>
      </w:r>
      <w:r>
        <w:t>GONZÁLEZ,</w:t>
      </w:r>
      <w:r>
        <w:rPr>
          <w:spacing w:val="-14"/>
        </w:rPr>
        <w:t xml:space="preserve"> </w:t>
      </w:r>
      <w:r>
        <w:t>INMACULADA JURADO MARTÍN, MONTSERRAT</w:t>
      </w:r>
      <w:r>
        <w:rPr>
          <w:spacing w:val="40"/>
        </w:rPr>
        <w:t xml:space="preserve"> </w:t>
      </w:r>
      <w:r>
        <w:t>UNIVERSIDAD</w:t>
      </w:r>
      <w:r>
        <w:rPr>
          <w:spacing w:val="-4"/>
        </w:rPr>
        <w:t xml:space="preserve"> </w:t>
      </w:r>
      <w:r>
        <w:t>MIGUEL</w:t>
      </w:r>
      <w:r>
        <w:rPr>
          <w:spacing w:val="-4"/>
        </w:rPr>
        <w:t xml:space="preserve"> </w:t>
      </w:r>
      <w:r>
        <w:t>HERNÁNDEZ</w:t>
      </w:r>
      <w:r>
        <w:rPr>
          <w:spacing w:val="-4"/>
        </w:rPr>
        <w:t xml:space="preserve"> </w:t>
      </w:r>
      <w:r>
        <w:t>DE</w:t>
      </w:r>
      <w:r>
        <w:rPr>
          <w:spacing w:val="-3"/>
        </w:rPr>
        <w:t xml:space="preserve"> </w:t>
      </w:r>
      <w:r>
        <w:rPr>
          <w:spacing w:val="-2"/>
        </w:rPr>
        <w:t>ELCHE</w:t>
      </w:r>
    </w:p>
    <w:p w14:paraId="1A5BACDE" w14:textId="77777777" w:rsidR="00E41B1E" w:rsidRDefault="00667F04">
      <w:pPr>
        <w:pStyle w:val="Textoindependiente"/>
        <w:ind w:right="118"/>
        <w:jc w:val="right"/>
      </w:pPr>
      <w:hyperlink r:id="rId4">
        <w:r>
          <w:rPr>
            <w:spacing w:val="-2"/>
          </w:rPr>
          <w:t>inmaculada.cabello@goumh.umh.es</w:t>
        </w:r>
      </w:hyperlink>
    </w:p>
    <w:p w14:paraId="4A0392D8" w14:textId="77777777" w:rsidR="00E41B1E" w:rsidRDefault="00667F04">
      <w:pPr>
        <w:pStyle w:val="Textoindependiente"/>
        <w:ind w:right="118"/>
        <w:jc w:val="right"/>
      </w:pPr>
      <w:hyperlink r:id="rId5">
        <w:r>
          <w:rPr>
            <w:spacing w:val="-2"/>
          </w:rPr>
          <w:t>mjurado@umh.es</w:t>
        </w:r>
      </w:hyperlink>
    </w:p>
    <w:p w14:paraId="06254C47" w14:textId="77777777" w:rsidR="00E41B1E" w:rsidRDefault="00E41B1E">
      <w:pPr>
        <w:jc w:val="right"/>
        <w:sectPr w:rsidR="00E41B1E">
          <w:type w:val="continuous"/>
          <w:pgSz w:w="12250" w:h="15850"/>
          <w:pgMar w:top="1620" w:right="1400" w:bottom="280" w:left="1600" w:header="720" w:footer="720" w:gutter="0"/>
          <w:cols w:num="2" w:space="720" w:equalWidth="0">
            <w:col w:w="1890" w:space="1675"/>
            <w:col w:w="5685"/>
          </w:cols>
        </w:sectPr>
      </w:pPr>
    </w:p>
    <w:p w14:paraId="5FEBF12B" w14:textId="77777777" w:rsidR="00E41B1E" w:rsidRDefault="00E41B1E">
      <w:pPr>
        <w:pStyle w:val="Textoindependiente"/>
      </w:pPr>
    </w:p>
    <w:p w14:paraId="0B49638A" w14:textId="77777777" w:rsidR="00D75113" w:rsidRPr="00BC0269" w:rsidRDefault="00D75113" w:rsidP="00D75113">
      <w:pPr>
        <w:pStyle w:val="NormalWeb"/>
        <w:jc w:val="both"/>
        <w:rPr>
          <w:rFonts w:ascii="Arial" w:hAnsi="Arial" w:cs="Arial"/>
        </w:rPr>
      </w:pPr>
      <w:r w:rsidRPr="00D75113">
        <w:rPr>
          <w:rFonts w:ascii="Arial" w:eastAsia="Arial" w:hAnsi="Arial" w:cs="Arial"/>
          <w:b/>
          <w:bCs/>
          <w:spacing w:val="-2"/>
          <w:lang w:eastAsia="en-US"/>
        </w:rPr>
        <w:t>Resumen:</w:t>
      </w:r>
      <w:r>
        <w:t xml:space="preserve"> </w:t>
      </w:r>
      <w:r w:rsidRPr="00BC0269">
        <w:rPr>
          <w:rFonts w:ascii="Arial" w:hAnsi="Arial" w:cs="Arial"/>
        </w:rPr>
        <w:t>A finales de los años 90 se comenzó a hablar en España de escuela inclusiva o integradora con la Ley Orgánica General del Sistema Educativo. Desde entonces, las escuelas tuvieron que ir adaptándose a la diversidad del alumnado. Esto implica que las escuelas han tenido que pasar por una transformación para poder atender las necesidades de todos sus alumnos. Por otro lado, la sociedad actual está eminentemente dominada por la tecnología y la imagen y los jóvenes en particular están estrechamente ligados a la cultura audiovisual. La introducción de contenidos audiovisuales en las aulas supone una mejora de la calidad en el sistema educativo. Por tanto, el objetivo del trabajo es presentar los diferentes usos que se le puede dar al cine dentro de las aulas como herramienta inclusiva con la finalidad de fomentar una sensibilización en el alumnado que no presenta discapacidad en aulas de secundaria. Para ello se realiza una revisión bibliográfica de la literatura más reciente, analizando las tendencias actuales sobre el trabajo de la discapacidad en las aulas a través del cine</w:t>
      </w:r>
      <w:r w:rsidRPr="00BC0269">
        <w:rPr>
          <w:rFonts w:ascii="Arial" w:hAnsi="Arial" w:cs="Arial"/>
          <w:color w:val="FF0000"/>
        </w:rPr>
        <w:t xml:space="preserve">. </w:t>
      </w:r>
      <w:r w:rsidRPr="00BC0269">
        <w:rPr>
          <w:rFonts w:ascii="Arial" w:hAnsi="Arial" w:cs="Arial"/>
        </w:rPr>
        <w:t>Consideramos que el uso del cine puede resultar muy enriquecedor para educar a las nuevas generaciones en base a unos valores como el respeto y la tolerancia. La creación de un cineclub inclusivo o festival de cine inclusivo en las escuelas podrían ser propuestas innovadoras para fomentar la reflexión y la inclusión del alumnado con discapacidad.</w:t>
      </w:r>
    </w:p>
    <w:p w14:paraId="798FF35B" w14:textId="013CC48A" w:rsidR="00E41B1E" w:rsidRDefault="00D75113">
      <w:pPr>
        <w:pStyle w:val="Textoindependiente"/>
        <w:rPr>
          <w:rFonts w:ascii="Arial" w:hAnsi="Arial"/>
        </w:rPr>
      </w:pPr>
      <w:r w:rsidRPr="00D75113">
        <w:rPr>
          <w:b/>
          <w:bCs/>
        </w:rPr>
        <w:t>Palabras clave:</w:t>
      </w:r>
      <w:r>
        <w:t xml:space="preserve"> </w:t>
      </w:r>
      <w:r>
        <w:rPr>
          <w:rFonts w:ascii="Arial" w:hAnsi="Arial"/>
        </w:rPr>
        <w:t>Discapacidad; Inclusión educativa; C</w:t>
      </w:r>
      <w:r w:rsidRPr="000177E9">
        <w:rPr>
          <w:rFonts w:ascii="Arial" w:hAnsi="Arial"/>
        </w:rPr>
        <w:t>ine</w:t>
      </w:r>
      <w:r>
        <w:rPr>
          <w:rFonts w:ascii="Arial" w:hAnsi="Arial"/>
        </w:rPr>
        <w:t>; Alfabetización cinematográfica; Alfabetización audiovisual</w:t>
      </w:r>
    </w:p>
    <w:p w14:paraId="134CA605" w14:textId="7E89D705" w:rsidR="00D75113" w:rsidRDefault="00D75113">
      <w:pPr>
        <w:pStyle w:val="Textoindependiente"/>
        <w:rPr>
          <w:rFonts w:ascii="Arial" w:hAnsi="Arial"/>
        </w:rPr>
      </w:pPr>
    </w:p>
    <w:p w14:paraId="79E873D2" w14:textId="77777777" w:rsidR="00D75113" w:rsidRPr="00CE155B" w:rsidRDefault="00D75113" w:rsidP="00D75113">
      <w:pPr>
        <w:pStyle w:val="Standard"/>
        <w:spacing w:line="276" w:lineRule="auto"/>
        <w:jc w:val="both"/>
        <w:rPr>
          <w:rFonts w:ascii="Arial" w:hAnsi="Arial"/>
        </w:rPr>
      </w:pPr>
      <w:proofErr w:type="spellStart"/>
      <w:r>
        <w:rPr>
          <w:rFonts w:ascii="Arial" w:hAnsi="Arial"/>
        </w:rPr>
        <w:t>Abstract</w:t>
      </w:r>
      <w:proofErr w:type="spellEnd"/>
      <w:r>
        <w:rPr>
          <w:rFonts w:ascii="Arial" w:hAnsi="Arial"/>
        </w:rPr>
        <w:t xml:space="preserve">: </w:t>
      </w:r>
      <w:r w:rsidRPr="00CE155B">
        <w:rPr>
          <w:rFonts w:ascii="Arial" w:hAnsi="Arial"/>
        </w:rPr>
        <w:t xml:space="preserve">In </w:t>
      </w:r>
      <w:proofErr w:type="spellStart"/>
      <w:r w:rsidRPr="00CE155B">
        <w:rPr>
          <w:rFonts w:ascii="Arial" w:hAnsi="Arial"/>
        </w:rPr>
        <w:t>the</w:t>
      </w:r>
      <w:proofErr w:type="spellEnd"/>
      <w:r w:rsidRPr="00CE155B">
        <w:rPr>
          <w:rFonts w:ascii="Arial" w:hAnsi="Arial"/>
        </w:rPr>
        <w:t xml:space="preserve"> late 1990s, </w:t>
      </w:r>
      <w:proofErr w:type="spellStart"/>
      <w:r w:rsidRPr="00CE155B">
        <w:rPr>
          <w:rFonts w:ascii="Arial" w:hAnsi="Arial"/>
        </w:rPr>
        <w:t>the</w:t>
      </w:r>
      <w:proofErr w:type="spellEnd"/>
      <w:r w:rsidRPr="00CE155B">
        <w:rPr>
          <w:rFonts w:ascii="Arial" w:hAnsi="Arial"/>
        </w:rPr>
        <w:t xml:space="preserve"> concept </w:t>
      </w:r>
      <w:proofErr w:type="spellStart"/>
      <w:r w:rsidRPr="00CE155B">
        <w:rPr>
          <w:rFonts w:ascii="Arial" w:hAnsi="Arial"/>
        </w:rPr>
        <w:t>of</w:t>
      </w:r>
      <w:proofErr w:type="spellEnd"/>
      <w:r w:rsidRPr="00CE155B">
        <w:rPr>
          <w:rFonts w:ascii="Arial" w:hAnsi="Arial"/>
        </w:rPr>
        <w:t xml:space="preserve"> inclusive </w:t>
      </w:r>
      <w:proofErr w:type="spellStart"/>
      <w:r w:rsidRPr="00CE155B">
        <w:rPr>
          <w:rFonts w:ascii="Arial" w:hAnsi="Arial"/>
        </w:rPr>
        <w:t>or</w:t>
      </w:r>
      <w:proofErr w:type="spellEnd"/>
      <w:r w:rsidRPr="00CE155B">
        <w:rPr>
          <w:rFonts w:ascii="Arial" w:hAnsi="Arial"/>
        </w:rPr>
        <w:t xml:space="preserve"> integrative </w:t>
      </w:r>
      <w:proofErr w:type="spellStart"/>
      <w:r w:rsidRPr="00CE155B">
        <w:rPr>
          <w:rFonts w:ascii="Arial" w:hAnsi="Arial"/>
        </w:rPr>
        <w:t>education</w:t>
      </w:r>
      <w:proofErr w:type="spellEnd"/>
      <w:r w:rsidRPr="00CE155B">
        <w:rPr>
          <w:rFonts w:ascii="Arial" w:hAnsi="Arial"/>
        </w:rPr>
        <w:t xml:space="preserve"> emerged in </w:t>
      </w:r>
      <w:proofErr w:type="spellStart"/>
      <w:r w:rsidRPr="00CE155B">
        <w:rPr>
          <w:rFonts w:ascii="Arial" w:hAnsi="Arial"/>
        </w:rPr>
        <w:t>Spain</w:t>
      </w:r>
      <w:proofErr w:type="spellEnd"/>
      <w:r w:rsidRPr="00CE155B">
        <w:rPr>
          <w:rFonts w:ascii="Arial" w:hAnsi="Arial"/>
        </w:rPr>
        <w:t xml:space="preserve"> </w:t>
      </w:r>
      <w:proofErr w:type="spellStart"/>
      <w:r w:rsidRPr="00CE155B">
        <w:rPr>
          <w:rFonts w:ascii="Arial" w:hAnsi="Arial"/>
        </w:rPr>
        <w:t>with</w:t>
      </w:r>
      <w:proofErr w:type="spellEnd"/>
      <w:r w:rsidRPr="00CE155B">
        <w:rPr>
          <w:rFonts w:ascii="Arial" w:hAnsi="Arial"/>
        </w:rPr>
        <w:t xml:space="preserve"> </w:t>
      </w:r>
      <w:proofErr w:type="spellStart"/>
      <w:r w:rsidRPr="00CE155B">
        <w:rPr>
          <w:rFonts w:ascii="Arial" w:hAnsi="Arial"/>
        </w:rPr>
        <w:t>the</w:t>
      </w:r>
      <w:proofErr w:type="spellEnd"/>
      <w:r w:rsidRPr="00CE155B">
        <w:rPr>
          <w:rFonts w:ascii="Arial" w:hAnsi="Arial"/>
        </w:rPr>
        <w:t xml:space="preserve"> </w:t>
      </w:r>
      <w:proofErr w:type="spellStart"/>
      <w:r w:rsidRPr="00CE155B">
        <w:rPr>
          <w:rFonts w:ascii="Arial" w:hAnsi="Arial"/>
        </w:rPr>
        <w:t>enactment</w:t>
      </w:r>
      <w:proofErr w:type="spellEnd"/>
      <w:r w:rsidRPr="00CE155B">
        <w:rPr>
          <w:rFonts w:ascii="Arial" w:hAnsi="Arial"/>
        </w:rPr>
        <w:t xml:space="preserve"> </w:t>
      </w:r>
      <w:proofErr w:type="spellStart"/>
      <w:r w:rsidRPr="00CE155B">
        <w:rPr>
          <w:rFonts w:ascii="Arial" w:hAnsi="Arial"/>
        </w:rPr>
        <w:t>of</w:t>
      </w:r>
      <w:proofErr w:type="spellEnd"/>
      <w:r w:rsidRPr="00CE155B">
        <w:rPr>
          <w:rFonts w:ascii="Arial" w:hAnsi="Arial"/>
        </w:rPr>
        <w:t xml:space="preserve"> </w:t>
      </w:r>
      <w:proofErr w:type="spellStart"/>
      <w:r w:rsidRPr="00CE155B">
        <w:rPr>
          <w:rFonts w:ascii="Arial" w:hAnsi="Arial"/>
        </w:rPr>
        <w:t>the</w:t>
      </w:r>
      <w:proofErr w:type="spellEnd"/>
      <w:r w:rsidRPr="00CE155B">
        <w:rPr>
          <w:rFonts w:ascii="Arial" w:hAnsi="Arial"/>
        </w:rPr>
        <w:t xml:space="preserve"> </w:t>
      </w:r>
      <w:proofErr w:type="spellStart"/>
      <w:r w:rsidRPr="00CE155B">
        <w:rPr>
          <w:rFonts w:ascii="Arial" w:hAnsi="Arial"/>
        </w:rPr>
        <w:t>Organic</w:t>
      </w:r>
      <w:proofErr w:type="spellEnd"/>
      <w:r w:rsidRPr="00CE155B">
        <w:rPr>
          <w:rFonts w:ascii="Arial" w:hAnsi="Arial"/>
        </w:rPr>
        <w:t xml:space="preserve"> </w:t>
      </w:r>
      <w:proofErr w:type="spellStart"/>
      <w:r w:rsidRPr="00CE155B">
        <w:rPr>
          <w:rFonts w:ascii="Arial" w:hAnsi="Arial"/>
        </w:rPr>
        <w:t>Law</w:t>
      </w:r>
      <w:proofErr w:type="spellEnd"/>
      <w:r w:rsidRPr="00CE155B">
        <w:rPr>
          <w:rFonts w:ascii="Arial" w:hAnsi="Arial"/>
        </w:rPr>
        <w:t xml:space="preserve"> </w:t>
      </w:r>
      <w:proofErr w:type="spellStart"/>
      <w:r w:rsidRPr="00CE155B">
        <w:rPr>
          <w:rFonts w:ascii="Arial" w:hAnsi="Arial"/>
        </w:rPr>
        <w:t>of</w:t>
      </w:r>
      <w:proofErr w:type="spellEnd"/>
      <w:r w:rsidRPr="00CE155B">
        <w:rPr>
          <w:rFonts w:ascii="Arial" w:hAnsi="Arial"/>
        </w:rPr>
        <w:t xml:space="preserve"> General </w:t>
      </w:r>
      <w:proofErr w:type="spellStart"/>
      <w:r w:rsidRPr="00CE155B">
        <w:rPr>
          <w:rFonts w:ascii="Arial" w:hAnsi="Arial"/>
        </w:rPr>
        <w:t>Education</w:t>
      </w:r>
      <w:proofErr w:type="spellEnd"/>
      <w:r w:rsidRPr="00CE155B">
        <w:rPr>
          <w:rFonts w:ascii="Arial" w:hAnsi="Arial"/>
        </w:rPr>
        <w:t xml:space="preserve"> </w:t>
      </w:r>
      <w:proofErr w:type="spellStart"/>
      <w:r w:rsidRPr="00CE155B">
        <w:rPr>
          <w:rFonts w:ascii="Arial" w:hAnsi="Arial"/>
        </w:rPr>
        <w:t>System</w:t>
      </w:r>
      <w:proofErr w:type="spellEnd"/>
      <w:r w:rsidRPr="00CE155B">
        <w:rPr>
          <w:rFonts w:ascii="Arial" w:hAnsi="Arial"/>
        </w:rPr>
        <w:t xml:space="preserve">. </w:t>
      </w:r>
      <w:proofErr w:type="spellStart"/>
      <w:r w:rsidRPr="00CE155B">
        <w:rPr>
          <w:rFonts w:ascii="Arial" w:hAnsi="Arial"/>
        </w:rPr>
        <w:t>This</w:t>
      </w:r>
      <w:proofErr w:type="spellEnd"/>
      <w:r w:rsidRPr="00CE155B">
        <w:rPr>
          <w:rFonts w:ascii="Arial" w:hAnsi="Arial"/>
        </w:rPr>
        <w:t xml:space="preserve"> </w:t>
      </w:r>
      <w:proofErr w:type="spellStart"/>
      <w:r w:rsidRPr="00CE155B">
        <w:rPr>
          <w:rFonts w:ascii="Arial" w:hAnsi="Arial"/>
        </w:rPr>
        <w:t>mandated</w:t>
      </w:r>
      <w:proofErr w:type="spellEnd"/>
      <w:r w:rsidRPr="00CE155B">
        <w:rPr>
          <w:rFonts w:ascii="Arial" w:hAnsi="Arial"/>
        </w:rPr>
        <w:t xml:space="preserve"> </w:t>
      </w:r>
      <w:proofErr w:type="spellStart"/>
      <w:r w:rsidRPr="00CE155B">
        <w:rPr>
          <w:rFonts w:ascii="Arial" w:hAnsi="Arial"/>
        </w:rPr>
        <w:t>schools</w:t>
      </w:r>
      <w:proofErr w:type="spellEnd"/>
      <w:r w:rsidRPr="00CE155B">
        <w:rPr>
          <w:rFonts w:ascii="Arial" w:hAnsi="Arial"/>
        </w:rPr>
        <w:t xml:space="preserve"> </w:t>
      </w:r>
      <w:proofErr w:type="spellStart"/>
      <w:r w:rsidRPr="00CE155B">
        <w:rPr>
          <w:rFonts w:ascii="Arial" w:hAnsi="Arial"/>
        </w:rPr>
        <w:t>to</w:t>
      </w:r>
      <w:proofErr w:type="spellEnd"/>
      <w:r w:rsidRPr="00CE155B">
        <w:rPr>
          <w:rFonts w:ascii="Arial" w:hAnsi="Arial"/>
        </w:rPr>
        <w:t xml:space="preserve"> </w:t>
      </w:r>
      <w:proofErr w:type="spellStart"/>
      <w:r w:rsidRPr="00CE155B">
        <w:rPr>
          <w:rFonts w:ascii="Arial" w:hAnsi="Arial"/>
        </w:rPr>
        <w:t>adapt</w:t>
      </w:r>
      <w:proofErr w:type="spellEnd"/>
      <w:r w:rsidRPr="00CE155B">
        <w:rPr>
          <w:rFonts w:ascii="Arial" w:hAnsi="Arial"/>
        </w:rPr>
        <w:t xml:space="preserve"> </w:t>
      </w:r>
      <w:proofErr w:type="spellStart"/>
      <w:r w:rsidRPr="00CE155B">
        <w:rPr>
          <w:rFonts w:ascii="Arial" w:hAnsi="Arial"/>
        </w:rPr>
        <w:t>to</w:t>
      </w:r>
      <w:proofErr w:type="spellEnd"/>
      <w:r w:rsidRPr="00CE155B">
        <w:rPr>
          <w:rFonts w:ascii="Arial" w:hAnsi="Arial"/>
        </w:rPr>
        <w:t xml:space="preserve"> </w:t>
      </w:r>
      <w:proofErr w:type="spellStart"/>
      <w:r w:rsidRPr="00CE155B">
        <w:rPr>
          <w:rFonts w:ascii="Arial" w:hAnsi="Arial"/>
        </w:rPr>
        <w:t>the</w:t>
      </w:r>
      <w:proofErr w:type="spellEnd"/>
      <w:r w:rsidRPr="00CE155B">
        <w:rPr>
          <w:rFonts w:ascii="Arial" w:hAnsi="Arial"/>
        </w:rPr>
        <w:t xml:space="preserve"> diverse </w:t>
      </w:r>
      <w:proofErr w:type="spellStart"/>
      <w:r w:rsidRPr="00CE155B">
        <w:rPr>
          <w:rFonts w:ascii="Arial" w:hAnsi="Arial"/>
        </w:rPr>
        <w:t>needs</w:t>
      </w:r>
      <w:proofErr w:type="spellEnd"/>
      <w:r w:rsidRPr="00CE155B">
        <w:rPr>
          <w:rFonts w:ascii="Arial" w:hAnsi="Arial"/>
        </w:rPr>
        <w:t xml:space="preserve"> </w:t>
      </w:r>
      <w:proofErr w:type="spellStart"/>
      <w:r w:rsidRPr="00CE155B">
        <w:rPr>
          <w:rFonts w:ascii="Arial" w:hAnsi="Arial"/>
        </w:rPr>
        <w:t>of</w:t>
      </w:r>
      <w:proofErr w:type="spellEnd"/>
      <w:r w:rsidRPr="00CE155B">
        <w:rPr>
          <w:rFonts w:ascii="Arial" w:hAnsi="Arial"/>
        </w:rPr>
        <w:t xml:space="preserve"> </w:t>
      </w:r>
      <w:proofErr w:type="spellStart"/>
      <w:r w:rsidRPr="00CE155B">
        <w:rPr>
          <w:rFonts w:ascii="Arial" w:hAnsi="Arial"/>
        </w:rPr>
        <w:t>their</w:t>
      </w:r>
      <w:proofErr w:type="spellEnd"/>
      <w:r w:rsidRPr="00CE155B">
        <w:rPr>
          <w:rFonts w:ascii="Arial" w:hAnsi="Arial"/>
        </w:rPr>
        <w:t xml:space="preserve"> </w:t>
      </w:r>
      <w:proofErr w:type="spellStart"/>
      <w:r w:rsidRPr="00CE155B">
        <w:rPr>
          <w:rFonts w:ascii="Arial" w:hAnsi="Arial"/>
        </w:rPr>
        <w:t>student</w:t>
      </w:r>
      <w:proofErr w:type="spellEnd"/>
      <w:r w:rsidRPr="00CE155B">
        <w:rPr>
          <w:rFonts w:ascii="Arial" w:hAnsi="Arial"/>
        </w:rPr>
        <w:t xml:space="preserve"> </w:t>
      </w:r>
      <w:proofErr w:type="spellStart"/>
      <w:r w:rsidRPr="00CE155B">
        <w:rPr>
          <w:rFonts w:ascii="Arial" w:hAnsi="Arial"/>
        </w:rPr>
        <w:t>populations</w:t>
      </w:r>
      <w:proofErr w:type="spellEnd"/>
      <w:r w:rsidRPr="00CE155B">
        <w:rPr>
          <w:rFonts w:ascii="Arial" w:hAnsi="Arial"/>
        </w:rPr>
        <w:t xml:space="preserve">, </w:t>
      </w:r>
      <w:proofErr w:type="spellStart"/>
      <w:r w:rsidRPr="00CE155B">
        <w:rPr>
          <w:rFonts w:ascii="Arial" w:hAnsi="Arial"/>
        </w:rPr>
        <w:t>initiating</w:t>
      </w:r>
      <w:proofErr w:type="spellEnd"/>
      <w:r w:rsidRPr="00CE155B">
        <w:rPr>
          <w:rFonts w:ascii="Arial" w:hAnsi="Arial"/>
        </w:rPr>
        <w:t xml:space="preserve"> a tr</w:t>
      </w:r>
      <w:r>
        <w:rPr>
          <w:rFonts w:ascii="Arial" w:hAnsi="Arial"/>
        </w:rPr>
        <w:t xml:space="preserve">ansformative </w:t>
      </w:r>
      <w:proofErr w:type="spellStart"/>
      <w:r>
        <w:rPr>
          <w:rFonts w:ascii="Arial" w:hAnsi="Arial"/>
        </w:rPr>
        <w:t>process</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cater</w:t>
      </w:r>
      <w:proofErr w:type="spellEnd"/>
      <w:r w:rsidRPr="00CE155B">
        <w:rPr>
          <w:rFonts w:ascii="Arial" w:hAnsi="Arial"/>
        </w:rPr>
        <w:t xml:space="preserve"> </w:t>
      </w:r>
      <w:proofErr w:type="spellStart"/>
      <w:r w:rsidRPr="00CE155B">
        <w:rPr>
          <w:rFonts w:ascii="Arial" w:hAnsi="Arial"/>
        </w:rPr>
        <w:t>all</w:t>
      </w:r>
      <w:proofErr w:type="spellEnd"/>
      <w:r w:rsidRPr="00CE155B">
        <w:rPr>
          <w:rFonts w:ascii="Arial" w:hAnsi="Arial"/>
        </w:rPr>
        <w:t xml:space="preserve"> </w:t>
      </w:r>
      <w:proofErr w:type="spellStart"/>
      <w:r w:rsidRPr="00CE155B">
        <w:rPr>
          <w:rFonts w:ascii="Arial" w:hAnsi="Arial"/>
        </w:rPr>
        <w:t>learners</w:t>
      </w:r>
      <w:proofErr w:type="spellEnd"/>
      <w:r w:rsidRPr="00CE155B">
        <w:rPr>
          <w:rFonts w:ascii="Arial" w:hAnsi="Arial"/>
        </w:rPr>
        <w:t xml:space="preserve">. </w:t>
      </w:r>
      <w:proofErr w:type="spellStart"/>
      <w:r w:rsidRPr="00CE155B">
        <w:rPr>
          <w:rFonts w:ascii="Arial" w:hAnsi="Arial"/>
        </w:rPr>
        <w:t>Concurrently</w:t>
      </w:r>
      <w:proofErr w:type="spellEnd"/>
      <w:r w:rsidRPr="00CE155B">
        <w:rPr>
          <w:rFonts w:ascii="Arial" w:hAnsi="Arial"/>
        </w:rPr>
        <w:t xml:space="preserve">, </w:t>
      </w:r>
      <w:proofErr w:type="spellStart"/>
      <w:r w:rsidRPr="00CE155B">
        <w:rPr>
          <w:rFonts w:ascii="Arial" w:hAnsi="Arial"/>
        </w:rPr>
        <w:t>contemporary</w:t>
      </w:r>
      <w:proofErr w:type="spellEnd"/>
      <w:r w:rsidRPr="00CE155B">
        <w:rPr>
          <w:rFonts w:ascii="Arial" w:hAnsi="Arial"/>
        </w:rPr>
        <w:t xml:space="preserve"> </w:t>
      </w:r>
      <w:proofErr w:type="spellStart"/>
      <w:r w:rsidRPr="00CE155B">
        <w:rPr>
          <w:rFonts w:ascii="Arial" w:hAnsi="Arial"/>
        </w:rPr>
        <w:t>society</w:t>
      </w:r>
      <w:proofErr w:type="spellEnd"/>
      <w:r w:rsidRPr="00CE155B">
        <w:rPr>
          <w:rFonts w:ascii="Arial" w:hAnsi="Arial"/>
        </w:rPr>
        <w:t xml:space="preserve"> </w:t>
      </w:r>
      <w:proofErr w:type="spellStart"/>
      <w:r w:rsidRPr="00CE155B">
        <w:rPr>
          <w:rFonts w:ascii="Arial" w:hAnsi="Arial"/>
        </w:rPr>
        <w:t>is</w:t>
      </w:r>
      <w:proofErr w:type="spellEnd"/>
      <w:r w:rsidRPr="00CE155B">
        <w:rPr>
          <w:rFonts w:ascii="Arial" w:hAnsi="Arial"/>
        </w:rPr>
        <w:t xml:space="preserve"> </w:t>
      </w:r>
      <w:proofErr w:type="spellStart"/>
      <w:r w:rsidRPr="00CE155B">
        <w:rPr>
          <w:rFonts w:ascii="Arial" w:hAnsi="Arial"/>
        </w:rPr>
        <w:t>characterized</w:t>
      </w:r>
      <w:proofErr w:type="spellEnd"/>
      <w:r w:rsidRPr="00CE155B">
        <w:rPr>
          <w:rFonts w:ascii="Arial" w:hAnsi="Arial"/>
        </w:rPr>
        <w:t xml:space="preserve"> </w:t>
      </w:r>
      <w:proofErr w:type="spellStart"/>
      <w:r w:rsidRPr="00CE155B">
        <w:rPr>
          <w:rFonts w:ascii="Arial" w:hAnsi="Arial"/>
        </w:rPr>
        <w:t>by</w:t>
      </w:r>
      <w:proofErr w:type="spellEnd"/>
      <w:r w:rsidRPr="00CE155B">
        <w:rPr>
          <w:rFonts w:ascii="Arial" w:hAnsi="Arial"/>
        </w:rPr>
        <w:t xml:space="preserve"> </w:t>
      </w:r>
      <w:proofErr w:type="spellStart"/>
      <w:r w:rsidRPr="00CE155B">
        <w:rPr>
          <w:rFonts w:ascii="Arial" w:hAnsi="Arial"/>
        </w:rPr>
        <w:t>the</w:t>
      </w:r>
      <w:proofErr w:type="spellEnd"/>
      <w:r w:rsidRPr="00CE155B">
        <w:rPr>
          <w:rFonts w:ascii="Arial" w:hAnsi="Arial"/>
        </w:rPr>
        <w:t xml:space="preserve"> </w:t>
      </w:r>
      <w:proofErr w:type="spellStart"/>
      <w:r w:rsidRPr="00CE155B">
        <w:rPr>
          <w:rFonts w:ascii="Arial" w:hAnsi="Arial"/>
        </w:rPr>
        <w:t>pervasiveness</w:t>
      </w:r>
      <w:proofErr w:type="spellEnd"/>
      <w:r w:rsidRPr="00CE155B">
        <w:rPr>
          <w:rFonts w:ascii="Arial" w:hAnsi="Arial"/>
        </w:rPr>
        <w:t xml:space="preserve"> </w:t>
      </w:r>
      <w:proofErr w:type="spellStart"/>
      <w:r w:rsidRPr="00CE155B">
        <w:rPr>
          <w:rFonts w:ascii="Arial" w:hAnsi="Arial"/>
        </w:rPr>
        <w:t>of</w:t>
      </w:r>
      <w:proofErr w:type="spellEnd"/>
      <w:r w:rsidRPr="00CE155B">
        <w:rPr>
          <w:rFonts w:ascii="Arial" w:hAnsi="Arial"/>
        </w:rPr>
        <w:t xml:space="preserve"> </w:t>
      </w:r>
      <w:proofErr w:type="spellStart"/>
      <w:r w:rsidRPr="00CE155B">
        <w:rPr>
          <w:rFonts w:ascii="Arial" w:hAnsi="Arial"/>
        </w:rPr>
        <w:t>technology</w:t>
      </w:r>
      <w:proofErr w:type="spellEnd"/>
      <w:r w:rsidRPr="00CE155B">
        <w:rPr>
          <w:rFonts w:ascii="Arial" w:hAnsi="Arial"/>
        </w:rPr>
        <w:t xml:space="preserve"> and visual </w:t>
      </w:r>
      <w:proofErr w:type="spellStart"/>
      <w:r w:rsidRPr="00CE155B">
        <w:rPr>
          <w:rFonts w:ascii="Arial" w:hAnsi="Arial"/>
        </w:rPr>
        <w:t>imagery</w:t>
      </w:r>
      <w:proofErr w:type="spellEnd"/>
      <w:r w:rsidRPr="00CE155B">
        <w:rPr>
          <w:rFonts w:ascii="Arial" w:hAnsi="Arial"/>
        </w:rPr>
        <w:t xml:space="preserve">, </w:t>
      </w:r>
      <w:proofErr w:type="spellStart"/>
      <w:r w:rsidRPr="00CE155B">
        <w:rPr>
          <w:rFonts w:ascii="Arial" w:hAnsi="Arial"/>
        </w:rPr>
        <w:t>with</w:t>
      </w:r>
      <w:proofErr w:type="spellEnd"/>
      <w:r w:rsidRPr="00CE155B">
        <w:rPr>
          <w:rFonts w:ascii="Arial" w:hAnsi="Arial"/>
        </w:rPr>
        <w:t xml:space="preserve"> </w:t>
      </w:r>
      <w:proofErr w:type="spellStart"/>
      <w:r w:rsidRPr="00CE155B">
        <w:rPr>
          <w:rFonts w:ascii="Arial" w:hAnsi="Arial"/>
        </w:rPr>
        <w:t>young</w:t>
      </w:r>
      <w:proofErr w:type="spellEnd"/>
      <w:r w:rsidRPr="00CE155B">
        <w:rPr>
          <w:rFonts w:ascii="Arial" w:hAnsi="Arial"/>
        </w:rPr>
        <w:t xml:space="preserve"> </w:t>
      </w:r>
      <w:proofErr w:type="spellStart"/>
      <w:r w:rsidRPr="00CE155B">
        <w:rPr>
          <w:rFonts w:ascii="Arial" w:hAnsi="Arial"/>
        </w:rPr>
        <w:t>individuals</w:t>
      </w:r>
      <w:proofErr w:type="spellEnd"/>
      <w:r w:rsidRPr="00CE155B">
        <w:rPr>
          <w:rFonts w:ascii="Arial" w:hAnsi="Arial"/>
        </w:rPr>
        <w:t xml:space="preserve"> </w:t>
      </w:r>
      <w:proofErr w:type="spellStart"/>
      <w:r w:rsidRPr="00CE155B">
        <w:rPr>
          <w:rFonts w:ascii="Arial" w:hAnsi="Arial"/>
        </w:rPr>
        <w:t>particularly</w:t>
      </w:r>
      <w:proofErr w:type="spellEnd"/>
      <w:r w:rsidRPr="00CE155B">
        <w:rPr>
          <w:rFonts w:ascii="Arial" w:hAnsi="Arial"/>
        </w:rPr>
        <w:t xml:space="preserve"> </w:t>
      </w:r>
      <w:proofErr w:type="spellStart"/>
      <w:r w:rsidRPr="00CE155B">
        <w:rPr>
          <w:rFonts w:ascii="Arial" w:hAnsi="Arial"/>
        </w:rPr>
        <w:t>immersed</w:t>
      </w:r>
      <w:proofErr w:type="spellEnd"/>
      <w:r w:rsidRPr="00CE155B">
        <w:rPr>
          <w:rFonts w:ascii="Arial" w:hAnsi="Arial"/>
        </w:rPr>
        <w:t xml:space="preserve"> in audiovisual culture. </w:t>
      </w:r>
      <w:proofErr w:type="spellStart"/>
      <w:r w:rsidRPr="00CE155B">
        <w:rPr>
          <w:rFonts w:ascii="Arial" w:hAnsi="Arial"/>
        </w:rPr>
        <w:t>The</w:t>
      </w:r>
      <w:proofErr w:type="spellEnd"/>
      <w:r w:rsidRPr="00CE155B">
        <w:rPr>
          <w:rFonts w:ascii="Arial" w:hAnsi="Arial"/>
        </w:rPr>
        <w:t xml:space="preserve"> </w:t>
      </w:r>
      <w:proofErr w:type="spellStart"/>
      <w:r w:rsidRPr="00CE155B">
        <w:rPr>
          <w:rFonts w:ascii="Arial" w:hAnsi="Arial"/>
        </w:rPr>
        <w:t>integration</w:t>
      </w:r>
      <w:proofErr w:type="spellEnd"/>
      <w:r w:rsidRPr="00CE155B">
        <w:rPr>
          <w:rFonts w:ascii="Arial" w:hAnsi="Arial"/>
        </w:rPr>
        <w:t xml:space="preserve"> </w:t>
      </w:r>
      <w:proofErr w:type="spellStart"/>
      <w:r w:rsidRPr="00CE155B">
        <w:rPr>
          <w:rFonts w:ascii="Arial" w:hAnsi="Arial"/>
        </w:rPr>
        <w:t>of</w:t>
      </w:r>
      <w:proofErr w:type="spellEnd"/>
      <w:r w:rsidRPr="00CE155B">
        <w:rPr>
          <w:rFonts w:ascii="Arial" w:hAnsi="Arial"/>
        </w:rPr>
        <w:t xml:space="preserve"> audiovisual </w:t>
      </w:r>
      <w:proofErr w:type="spellStart"/>
      <w:r w:rsidRPr="00CE155B">
        <w:rPr>
          <w:rFonts w:ascii="Arial" w:hAnsi="Arial"/>
        </w:rPr>
        <w:t>content</w:t>
      </w:r>
      <w:proofErr w:type="spellEnd"/>
      <w:r w:rsidRPr="00CE155B">
        <w:rPr>
          <w:rFonts w:ascii="Arial" w:hAnsi="Arial"/>
        </w:rPr>
        <w:t xml:space="preserve"> </w:t>
      </w:r>
      <w:proofErr w:type="spellStart"/>
      <w:r w:rsidRPr="00CE155B">
        <w:rPr>
          <w:rFonts w:ascii="Arial" w:hAnsi="Arial"/>
        </w:rPr>
        <w:t>into</w:t>
      </w:r>
      <w:proofErr w:type="spellEnd"/>
      <w:r w:rsidRPr="00CE155B">
        <w:rPr>
          <w:rFonts w:ascii="Arial" w:hAnsi="Arial"/>
        </w:rPr>
        <w:t xml:space="preserve"> </w:t>
      </w:r>
      <w:proofErr w:type="spellStart"/>
      <w:r w:rsidRPr="00CE155B">
        <w:rPr>
          <w:rFonts w:ascii="Arial" w:hAnsi="Arial"/>
        </w:rPr>
        <w:t>classrooms</w:t>
      </w:r>
      <w:proofErr w:type="spellEnd"/>
      <w:r w:rsidRPr="00CE155B">
        <w:rPr>
          <w:rFonts w:ascii="Arial" w:hAnsi="Arial"/>
        </w:rPr>
        <w:t xml:space="preserve"> </w:t>
      </w:r>
      <w:proofErr w:type="spellStart"/>
      <w:r w:rsidRPr="00CE155B">
        <w:rPr>
          <w:rFonts w:ascii="Arial" w:hAnsi="Arial"/>
        </w:rPr>
        <w:t>presents</w:t>
      </w:r>
      <w:proofErr w:type="spellEnd"/>
      <w:r w:rsidRPr="00CE155B">
        <w:rPr>
          <w:rFonts w:ascii="Arial" w:hAnsi="Arial"/>
        </w:rPr>
        <w:t xml:space="preserve"> </w:t>
      </w:r>
      <w:proofErr w:type="spellStart"/>
      <w:r w:rsidRPr="00CE155B">
        <w:rPr>
          <w:rFonts w:ascii="Arial" w:hAnsi="Arial"/>
        </w:rPr>
        <w:t>an</w:t>
      </w:r>
      <w:proofErr w:type="spellEnd"/>
      <w:r w:rsidRPr="00CE155B">
        <w:rPr>
          <w:rFonts w:ascii="Arial" w:hAnsi="Arial"/>
        </w:rPr>
        <w:t xml:space="preserve"> </w:t>
      </w:r>
      <w:proofErr w:type="spellStart"/>
      <w:r w:rsidRPr="00CE155B">
        <w:rPr>
          <w:rFonts w:ascii="Arial" w:hAnsi="Arial"/>
        </w:rPr>
        <w:t>opportunity</w:t>
      </w:r>
      <w:proofErr w:type="spellEnd"/>
      <w:r w:rsidRPr="00CE155B">
        <w:rPr>
          <w:rFonts w:ascii="Arial" w:hAnsi="Arial"/>
        </w:rPr>
        <w:t xml:space="preserve"> </w:t>
      </w:r>
      <w:proofErr w:type="spellStart"/>
      <w:r w:rsidRPr="00CE155B">
        <w:rPr>
          <w:rFonts w:ascii="Arial" w:hAnsi="Arial"/>
        </w:rPr>
        <w:t>to</w:t>
      </w:r>
      <w:proofErr w:type="spellEnd"/>
      <w:r w:rsidRPr="00CE155B">
        <w:rPr>
          <w:rFonts w:ascii="Arial" w:hAnsi="Arial"/>
        </w:rPr>
        <w:t xml:space="preserve"> </w:t>
      </w:r>
      <w:proofErr w:type="spellStart"/>
      <w:r w:rsidRPr="00CE155B">
        <w:rPr>
          <w:rFonts w:ascii="Arial" w:hAnsi="Arial"/>
        </w:rPr>
        <w:t>enhance</w:t>
      </w:r>
      <w:proofErr w:type="spellEnd"/>
      <w:r w:rsidRPr="00CE155B">
        <w:rPr>
          <w:rFonts w:ascii="Arial" w:hAnsi="Arial"/>
        </w:rPr>
        <w:t xml:space="preserve"> </w:t>
      </w:r>
      <w:proofErr w:type="spellStart"/>
      <w:r w:rsidRPr="00CE155B">
        <w:rPr>
          <w:rFonts w:ascii="Arial" w:hAnsi="Arial"/>
        </w:rPr>
        <w:t>the</w:t>
      </w:r>
      <w:proofErr w:type="spellEnd"/>
      <w:r w:rsidRPr="00CE155B">
        <w:rPr>
          <w:rFonts w:ascii="Arial" w:hAnsi="Arial"/>
        </w:rPr>
        <w:t xml:space="preserve"> </w:t>
      </w:r>
      <w:proofErr w:type="spellStart"/>
      <w:r w:rsidRPr="00CE155B">
        <w:rPr>
          <w:rFonts w:ascii="Arial" w:hAnsi="Arial"/>
        </w:rPr>
        <w:t>quality</w:t>
      </w:r>
      <w:proofErr w:type="spellEnd"/>
      <w:r w:rsidRPr="00CE155B">
        <w:rPr>
          <w:rFonts w:ascii="Arial" w:hAnsi="Arial"/>
        </w:rPr>
        <w:t xml:space="preserve"> </w:t>
      </w:r>
      <w:proofErr w:type="spellStart"/>
      <w:r w:rsidRPr="00CE155B">
        <w:rPr>
          <w:rFonts w:ascii="Arial" w:hAnsi="Arial"/>
        </w:rPr>
        <w:t>of</w:t>
      </w:r>
      <w:proofErr w:type="spellEnd"/>
      <w:r w:rsidRPr="00CE155B">
        <w:rPr>
          <w:rFonts w:ascii="Arial" w:hAnsi="Arial"/>
        </w:rPr>
        <w:t xml:space="preserve"> </w:t>
      </w:r>
      <w:proofErr w:type="spellStart"/>
      <w:r w:rsidRPr="00CE155B">
        <w:rPr>
          <w:rFonts w:ascii="Arial" w:hAnsi="Arial"/>
        </w:rPr>
        <w:t>education</w:t>
      </w:r>
      <w:proofErr w:type="spellEnd"/>
      <w:r w:rsidRPr="00CE155B">
        <w:rPr>
          <w:rFonts w:ascii="Arial" w:hAnsi="Arial"/>
        </w:rPr>
        <w:t>.</w:t>
      </w:r>
      <w:r>
        <w:rPr>
          <w:rFonts w:ascii="Arial" w:hAnsi="Arial"/>
        </w:rPr>
        <w:t xml:space="preserve"> </w:t>
      </w:r>
      <w:proofErr w:type="spellStart"/>
      <w:r w:rsidRPr="00CE155B">
        <w:rPr>
          <w:rFonts w:ascii="Arial" w:hAnsi="Arial"/>
        </w:rPr>
        <w:t>Hence</w:t>
      </w:r>
      <w:proofErr w:type="spellEnd"/>
      <w:r w:rsidRPr="00CE155B">
        <w:rPr>
          <w:rFonts w:ascii="Arial" w:hAnsi="Arial"/>
        </w:rPr>
        <w:t xml:space="preserve">, </w:t>
      </w:r>
      <w:proofErr w:type="spellStart"/>
      <w:r w:rsidRPr="00CE155B">
        <w:rPr>
          <w:rFonts w:ascii="Arial" w:hAnsi="Arial"/>
        </w:rPr>
        <w:t>this</w:t>
      </w:r>
      <w:proofErr w:type="spellEnd"/>
      <w:r w:rsidRPr="00CE155B">
        <w:rPr>
          <w:rFonts w:ascii="Arial" w:hAnsi="Arial"/>
        </w:rPr>
        <w:t xml:space="preserve"> </w:t>
      </w:r>
      <w:proofErr w:type="spellStart"/>
      <w:r w:rsidRPr="00CE155B">
        <w:rPr>
          <w:rFonts w:ascii="Arial" w:hAnsi="Arial"/>
        </w:rPr>
        <w:t>study</w:t>
      </w:r>
      <w:proofErr w:type="spellEnd"/>
      <w:r w:rsidRPr="00CE155B">
        <w:rPr>
          <w:rFonts w:ascii="Arial" w:hAnsi="Arial"/>
        </w:rPr>
        <w:t xml:space="preserve"> </w:t>
      </w:r>
      <w:proofErr w:type="spellStart"/>
      <w:r w:rsidRPr="00CE155B">
        <w:rPr>
          <w:rFonts w:ascii="Arial" w:hAnsi="Arial"/>
        </w:rPr>
        <w:t>aims</w:t>
      </w:r>
      <w:proofErr w:type="spellEnd"/>
      <w:r w:rsidRPr="00CE155B">
        <w:rPr>
          <w:rFonts w:ascii="Arial" w:hAnsi="Arial"/>
        </w:rPr>
        <w:t xml:space="preserve"> </w:t>
      </w:r>
      <w:proofErr w:type="spellStart"/>
      <w:r w:rsidRPr="00CE155B">
        <w:rPr>
          <w:rFonts w:ascii="Arial" w:hAnsi="Arial"/>
        </w:rPr>
        <w:t>to</w:t>
      </w:r>
      <w:proofErr w:type="spellEnd"/>
      <w:r w:rsidRPr="00CE155B">
        <w:rPr>
          <w:rFonts w:ascii="Arial" w:hAnsi="Arial"/>
        </w:rPr>
        <w:t xml:space="preserve"> explore </w:t>
      </w:r>
      <w:proofErr w:type="spellStart"/>
      <w:r w:rsidRPr="00CE155B">
        <w:rPr>
          <w:rFonts w:ascii="Arial" w:hAnsi="Arial"/>
        </w:rPr>
        <w:t>the</w:t>
      </w:r>
      <w:proofErr w:type="spellEnd"/>
      <w:r w:rsidRPr="00CE155B">
        <w:rPr>
          <w:rFonts w:ascii="Arial" w:hAnsi="Arial"/>
        </w:rPr>
        <w:t xml:space="preserve"> </w:t>
      </w:r>
      <w:proofErr w:type="spellStart"/>
      <w:r w:rsidRPr="00CE155B">
        <w:rPr>
          <w:rFonts w:ascii="Arial" w:hAnsi="Arial"/>
        </w:rPr>
        <w:t>multifaceted</w:t>
      </w:r>
      <w:proofErr w:type="spellEnd"/>
      <w:r w:rsidRPr="00CE155B">
        <w:rPr>
          <w:rFonts w:ascii="Arial" w:hAnsi="Arial"/>
        </w:rPr>
        <w:t xml:space="preserve"> </w:t>
      </w:r>
      <w:proofErr w:type="spellStart"/>
      <w:r w:rsidRPr="00CE155B">
        <w:rPr>
          <w:rFonts w:ascii="Arial" w:hAnsi="Arial"/>
        </w:rPr>
        <w:t>applications</w:t>
      </w:r>
      <w:proofErr w:type="spellEnd"/>
      <w:r w:rsidRPr="00CE155B">
        <w:rPr>
          <w:rFonts w:ascii="Arial" w:hAnsi="Arial"/>
        </w:rPr>
        <w:t xml:space="preserve"> </w:t>
      </w:r>
      <w:proofErr w:type="spellStart"/>
      <w:r w:rsidRPr="00CE155B">
        <w:rPr>
          <w:rFonts w:ascii="Arial" w:hAnsi="Arial"/>
        </w:rPr>
        <w:t>of</w:t>
      </w:r>
      <w:proofErr w:type="spellEnd"/>
      <w:r w:rsidRPr="00CE155B">
        <w:rPr>
          <w:rFonts w:ascii="Arial" w:hAnsi="Arial"/>
        </w:rPr>
        <w:t xml:space="preserve"> cinema </w:t>
      </w:r>
      <w:proofErr w:type="spellStart"/>
      <w:r w:rsidRPr="00CE155B">
        <w:rPr>
          <w:rFonts w:ascii="Arial" w:hAnsi="Arial"/>
        </w:rPr>
        <w:t>within</w:t>
      </w:r>
      <w:proofErr w:type="spellEnd"/>
      <w:r w:rsidRPr="00CE155B">
        <w:rPr>
          <w:rFonts w:ascii="Arial" w:hAnsi="Arial"/>
        </w:rPr>
        <w:t xml:space="preserve"> </w:t>
      </w:r>
      <w:proofErr w:type="spellStart"/>
      <w:r w:rsidRPr="00CE155B">
        <w:rPr>
          <w:rFonts w:ascii="Arial" w:hAnsi="Arial"/>
        </w:rPr>
        <w:t>classrooms</w:t>
      </w:r>
      <w:proofErr w:type="spellEnd"/>
      <w:r w:rsidRPr="00CE155B">
        <w:rPr>
          <w:rFonts w:ascii="Arial" w:hAnsi="Arial"/>
        </w:rPr>
        <w:t xml:space="preserve"> as </w:t>
      </w:r>
      <w:proofErr w:type="spellStart"/>
      <w:r w:rsidRPr="00CE155B">
        <w:rPr>
          <w:rFonts w:ascii="Arial" w:hAnsi="Arial"/>
        </w:rPr>
        <w:t>an</w:t>
      </w:r>
      <w:proofErr w:type="spellEnd"/>
      <w:r w:rsidRPr="00CE155B">
        <w:rPr>
          <w:rFonts w:ascii="Arial" w:hAnsi="Arial"/>
        </w:rPr>
        <w:t xml:space="preserve"> inclusive </w:t>
      </w:r>
      <w:proofErr w:type="spellStart"/>
      <w:r w:rsidRPr="00CE155B">
        <w:rPr>
          <w:rFonts w:ascii="Arial" w:hAnsi="Arial"/>
        </w:rPr>
        <w:t>tool</w:t>
      </w:r>
      <w:proofErr w:type="spellEnd"/>
      <w:r w:rsidRPr="00CE155B">
        <w:rPr>
          <w:rFonts w:ascii="Arial" w:hAnsi="Arial"/>
        </w:rPr>
        <w:t xml:space="preserve"> </w:t>
      </w:r>
      <w:proofErr w:type="spellStart"/>
      <w:r w:rsidRPr="00CE155B">
        <w:rPr>
          <w:rFonts w:ascii="Arial" w:hAnsi="Arial"/>
        </w:rPr>
        <w:t>to</w:t>
      </w:r>
      <w:proofErr w:type="spellEnd"/>
      <w:r w:rsidRPr="00CE155B">
        <w:rPr>
          <w:rFonts w:ascii="Arial" w:hAnsi="Arial"/>
        </w:rPr>
        <w:t xml:space="preserve"> </w:t>
      </w:r>
      <w:proofErr w:type="spellStart"/>
      <w:r w:rsidRPr="00CE155B">
        <w:rPr>
          <w:rFonts w:ascii="Arial" w:hAnsi="Arial"/>
        </w:rPr>
        <w:t>foster</w:t>
      </w:r>
      <w:proofErr w:type="spellEnd"/>
      <w:r w:rsidRPr="00CE155B">
        <w:rPr>
          <w:rFonts w:ascii="Arial" w:hAnsi="Arial"/>
        </w:rPr>
        <w:t xml:space="preserve"> </w:t>
      </w:r>
      <w:proofErr w:type="spellStart"/>
      <w:r w:rsidRPr="00CE155B">
        <w:rPr>
          <w:rFonts w:ascii="Arial" w:hAnsi="Arial"/>
        </w:rPr>
        <w:t>sensitization</w:t>
      </w:r>
      <w:proofErr w:type="spellEnd"/>
      <w:r w:rsidRPr="00CE155B">
        <w:rPr>
          <w:rFonts w:ascii="Arial" w:hAnsi="Arial"/>
        </w:rPr>
        <w:t xml:space="preserve"> </w:t>
      </w:r>
      <w:proofErr w:type="spellStart"/>
      <w:r w:rsidRPr="00CE155B">
        <w:rPr>
          <w:rFonts w:ascii="Arial" w:hAnsi="Arial"/>
        </w:rPr>
        <w:t>among</w:t>
      </w:r>
      <w:proofErr w:type="spellEnd"/>
      <w:r w:rsidRPr="00CE155B">
        <w:rPr>
          <w:rFonts w:ascii="Arial" w:hAnsi="Arial"/>
        </w:rPr>
        <w:t xml:space="preserve"> </w:t>
      </w:r>
      <w:proofErr w:type="spellStart"/>
      <w:r w:rsidRPr="00CE155B">
        <w:rPr>
          <w:rFonts w:ascii="Arial" w:hAnsi="Arial"/>
        </w:rPr>
        <w:t>secondary</w:t>
      </w:r>
      <w:proofErr w:type="spellEnd"/>
      <w:r w:rsidRPr="00CE155B">
        <w:rPr>
          <w:rFonts w:ascii="Arial" w:hAnsi="Arial"/>
        </w:rPr>
        <w:t xml:space="preserve"> </w:t>
      </w:r>
      <w:proofErr w:type="spellStart"/>
      <w:r w:rsidRPr="00CE155B">
        <w:rPr>
          <w:rFonts w:ascii="Arial" w:hAnsi="Arial"/>
        </w:rPr>
        <w:t>school</w:t>
      </w:r>
      <w:proofErr w:type="spellEnd"/>
      <w:r w:rsidRPr="00CE155B">
        <w:rPr>
          <w:rFonts w:ascii="Arial" w:hAnsi="Arial"/>
        </w:rPr>
        <w:t xml:space="preserve"> </w:t>
      </w:r>
      <w:proofErr w:type="spellStart"/>
      <w:r w:rsidRPr="00CE155B">
        <w:rPr>
          <w:rFonts w:ascii="Arial" w:hAnsi="Arial"/>
        </w:rPr>
        <w:t>students</w:t>
      </w:r>
      <w:proofErr w:type="spellEnd"/>
      <w:r w:rsidRPr="00CE155B">
        <w:rPr>
          <w:rFonts w:ascii="Arial" w:hAnsi="Arial"/>
        </w:rPr>
        <w:t xml:space="preserve"> </w:t>
      </w:r>
      <w:proofErr w:type="spellStart"/>
      <w:r w:rsidRPr="00CE155B">
        <w:rPr>
          <w:rFonts w:ascii="Arial" w:hAnsi="Arial"/>
        </w:rPr>
        <w:t>without</w:t>
      </w:r>
      <w:proofErr w:type="spellEnd"/>
      <w:r w:rsidRPr="00CE155B">
        <w:rPr>
          <w:rFonts w:ascii="Arial" w:hAnsi="Arial"/>
        </w:rPr>
        <w:t xml:space="preserve"> </w:t>
      </w:r>
      <w:proofErr w:type="spellStart"/>
      <w:r w:rsidRPr="00CE155B">
        <w:rPr>
          <w:rFonts w:ascii="Arial" w:hAnsi="Arial"/>
        </w:rPr>
        <w:t>disabilities</w:t>
      </w:r>
      <w:proofErr w:type="spellEnd"/>
      <w:r w:rsidRPr="00CE155B">
        <w:rPr>
          <w:rFonts w:ascii="Arial" w:hAnsi="Arial"/>
        </w:rPr>
        <w:t xml:space="preserve">. </w:t>
      </w:r>
      <w:proofErr w:type="spellStart"/>
      <w:r w:rsidRPr="00CE155B">
        <w:rPr>
          <w:rFonts w:ascii="Arial" w:hAnsi="Arial"/>
        </w:rPr>
        <w:t>Through</w:t>
      </w:r>
      <w:proofErr w:type="spellEnd"/>
      <w:r w:rsidRPr="00CE155B">
        <w:rPr>
          <w:rFonts w:ascii="Arial" w:hAnsi="Arial"/>
        </w:rPr>
        <w:t xml:space="preserve"> a comprehensive </w:t>
      </w:r>
      <w:proofErr w:type="spellStart"/>
      <w:r w:rsidRPr="00CE155B">
        <w:rPr>
          <w:rFonts w:ascii="Arial" w:hAnsi="Arial"/>
        </w:rPr>
        <w:t>review</w:t>
      </w:r>
      <w:proofErr w:type="spellEnd"/>
      <w:r w:rsidRPr="00CE155B">
        <w:rPr>
          <w:rFonts w:ascii="Arial" w:hAnsi="Arial"/>
        </w:rPr>
        <w:t xml:space="preserve"> </w:t>
      </w:r>
      <w:proofErr w:type="spellStart"/>
      <w:r w:rsidRPr="00CE155B">
        <w:rPr>
          <w:rFonts w:ascii="Arial" w:hAnsi="Arial"/>
        </w:rPr>
        <w:t>of</w:t>
      </w:r>
      <w:proofErr w:type="spellEnd"/>
      <w:r w:rsidRPr="00CE155B">
        <w:rPr>
          <w:rFonts w:ascii="Arial" w:hAnsi="Arial"/>
        </w:rPr>
        <w:t xml:space="preserve"> </w:t>
      </w:r>
      <w:proofErr w:type="spellStart"/>
      <w:r w:rsidRPr="00CE155B">
        <w:rPr>
          <w:rFonts w:ascii="Arial" w:hAnsi="Arial"/>
        </w:rPr>
        <w:t>recent</w:t>
      </w:r>
      <w:proofErr w:type="spellEnd"/>
      <w:r w:rsidRPr="00CE155B">
        <w:rPr>
          <w:rFonts w:ascii="Arial" w:hAnsi="Arial"/>
        </w:rPr>
        <w:t xml:space="preserve"> </w:t>
      </w:r>
      <w:proofErr w:type="spellStart"/>
      <w:r w:rsidRPr="00CE155B">
        <w:rPr>
          <w:rFonts w:ascii="Arial" w:hAnsi="Arial"/>
        </w:rPr>
        <w:t>literature</w:t>
      </w:r>
      <w:proofErr w:type="spellEnd"/>
      <w:r w:rsidRPr="00CE155B">
        <w:rPr>
          <w:rFonts w:ascii="Arial" w:hAnsi="Arial"/>
        </w:rPr>
        <w:t xml:space="preserve">, </w:t>
      </w:r>
      <w:proofErr w:type="spellStart"/>
      <w:r w:rsidRPr="00CE155B">
        <w:rPr>
          <w:rFonts w:ascii="Arial" w:hAnsi="Arial"/>
        </w:rPr>
        <w:t>we</w:t>
      </w:r>
      <w:proofErr w:type="spellEnd"/>
      <w:r w:rsidRPr="00CE155B">
        <w:rPr>
          <w:rFonts w:ascii="Arial" w:hAnsi="Arial"/>
        </w:rPr>
        <w:t xml:space="preserve"> </w:t>
      </w:r>
      <w:proofErr w:type="spellStart"/>
      <w:r w:rsidRPr="00CE155B">
        <w:rPr>
          <w:rFonts w:ascii="Arial" w:hAnsi="Arial"/>
        </w:rPr>
        <w:t>analyze</w:t>
      </w:r>
      <w:proofErr w:type="spellEnd"/>
      <w:r w:rsidRPr="00CE155B">
        <w:rPr>
          <w:rFonts w:ascii="Arial" w:hAnsi="Arial"/>
        </w:rPr>
        <w:t xml:space="preserve"> </w:t>
      </w:r>
      <w:proofErr w:type="spellStart"/>
      <w:r w:rsidRPr="00CE155B">
        <w:rPr>
          <w:rFonts w:ascii="Arial" w:hAnsi="Arial"/>
        </w:rPr>
        <w:t>current</w:t>
      </w:r>
      <w:proofErr w:type="spellEnd"/>
      <w:r w:rsidRPr="00CE155B">
        <w:rPr>
          <w:rFonts w:ascii="Arial" w:hAnsi="Arial"/>
        </w:rPr>
        <w:t xml:space="preserve"> </w:t>
      </w:r>
      <w:proofErr w:type="spellStart"/>
      <w:r w:rsidRPr="00CE155B">
        <w:rPr>
          <w:rFonts w:ascii="Arial" w:hAnsi="Arial"/>
        </w:rPr>
        <w:t>trends</w:t>
      </w:r>
      <w:proofErr w:type="spellEnd"/>
      <w:r w:rsidRPr="00CE155B">
        <w:rPr>
          <w:rFonts w:ascii="Arial" w:hAnsi="Arial"/>
        </w:rPr>
        <w:t xml:space="preserve"> in </w:t>
      </w:r>
      <w:proofErr w:type="spellStart"/>
      <w:r w:rsidRPr="00CE155B">
        <w:rPr>
          <w:rFonts w:ascii="Arial" w:hAnsi="Arial"/>
        </w:rPr>
        <w:t>incorporating</w:t>
      </w:r>
      <w:proofErr w:type="spellEnd"/>
      <w:r w:rsidRPr="00CE155B">
        <w:rPr>
          <w:rFonts w:ascii="Arial" w:hAnsi="Arial"/>
        </w:rPr>
        <w:t xml:space="preserve"> cinema </w:t>
      </w:r>
      <w:proofErr w:type="spellStart"/>
      <w:r w:rsidRPr="00CE155B">
        <w:rPr>
          <w:rFonts w:ascii="Arial" w:hAnsi="Arial"/>
        </w:rPr>
        <w:t>to</w:t>
      </w:r>
      <w:proofErr w:type="spellEnd"/>
      <w:r w:rsidRPr="00CE155B">
        <w:rPr>
          <w:rFonts w:ascii="Arial" w:hAnsi="Arial"/>
        </w:rPr>
        <w:t xml:space="preserve"> </w:t>
      </w:r>
      <w:proofErr w:type="spellStart"/>
      <w:r w:rsidRPr="00CE155B">
        <w:rPr>
          <w:rFonts w:ascii="Arial" w:hAnsi="Arial"/>
        </w:rPr>
        <w:t>address</w:t>
      </w:r>
      <w:proofErr w:type="spellEnd"/>
      <w:r w:rsidRPr="00CE155B">
        <w:rPr>
          <w:rFonts w:ascii="Arial" w:hAnsi="Arial"/>
        </w:rPr>
        <w:t xml:space="preserve"> </w:t>
      </w:r>
      <w:proofErr w:type="spellStart"/>
      <w:r w:rsidRPr="00CE155B">
        <w:rPr>
          <w:rFonts w:ascii="Arial" w:hAnsi="Arial"/>
        </w:rPr>
        <w:t>disability</w:t>
      </w:r>
      <w:proofErr w:type="spellEnd"/>
      <w:r w:rsidRPr="00CE155B">
        <w:rPr>
          <w:rFonts w:ascii="Arial" w:hAnsi="Arial"/>
        </w:rPr>
        <w:t xml:space="preserve"> </w:t>
      </w:r>
      <w:proofErr w:type="spellStart"/>
      <w:r w:rsidRPr="00CE155B">
        <w:rPr>
          <w:rFonts w:ascii="Arial" w:hAnsi="Arial"/>
        </w:rPr>
        <w:t>issues</w:t>
      </w:r>
      <w:proofErr w:type="spellEnd"/>
      <w:r w:rsidRPr="00CE155B">
        <w:rPr>
          <w:rFonts w:ascii="Arial" w:hAnsi="Arial"/>
        </w:rPr>
        <w:t xml:space="preserve"> in </w:t>
      </w:r>
      <w:proofErr w:type="spellStart"/>
      <w:r w:rsidRPr="00CE155B">
        <w:rPr>
          <w:rFonts w:ascii="Arial" w:hAnsi="Arial"/>
        </w:rPr>
        <w:t>educational</w:t>
      </w:r>
      <w:proofErr w:type="spellEnd"/>
      <w:r w:rsidRPr="00CE155B">
        <w:rPr>
          <w:rFonts w:ascii="Arial" w:hAnsi="Arial"/>
        </w:rPr>
        <w:t xml:space="preserve"> </w:t>
      </w:r>
      <w:proofErr w:type="spellStart"/>
      <w:r w:rsidRPr="00CE155B">
        <w:rPr>
          <w:rFonts w:ascii="Arial" w:hAnsi="Arial"/>
        </w:rPr>
        <w:t>settings</w:t>
      </w:r>
      <w:proofErr w:type="spellEnd"/>
      <w:r w:rsidRPr="00CE155B">
        <w:rPr>
          <w:rFonts w:ascii="Arial" w:hAnsi="Arial"/>
        </w:rPr>
        <w:t xml:space="preserve">. </w:t>
      </w:r>
      <w:proofErr w:type="spellStart"/>
      <w:r w:rsidRPr="00CE155B">
        <w:rPr>
          <w:rFonts w:ascii="Arial" w:hAnsi="Arial"/>
        </w:rPr>
        <w:t>We</w:t>
      </w:r>
      <w:proofErr w:type="spellEnd"/>
      <w:r w:rsidRPr="00CE155B">
        <w:rPr>
          <w:rFonts w:ascii="Arial" w:hAnsi="Arial"/>
        </w:rPr>
        <w:t xml:space="preserve"> </w:t>
      </w:r>
      <w:proofErr w:type="spellStart"/>
      <w:r w:rsidRPr="00CE155B">
        <w:rPr>
          <w:rFonts w:ascii="Arial" w:hAnsi="Arial"/>
        </w:rPr>
        <w:t>posit</w:t>
      </w:r>
      <w:proofErr w:type="spellEnd"/>
      <w:r w:rsidRPr="00CE155B">
        <w:rPr>
          <w:rFonts w:ascii="Arial" w:hAnsi="Arial"/>
        </w:rPr>
        <w:t xml:space="preserve"> </w:t>
      </w:r>
      <w:proofErr w:type="spellStart"/>
      <w:r w:rsidRPr="00CE155B">
        <w:rPr>
          <w:rFonts w:ascii="Arial" w:hAnsi="Arial"/>
        </w:rPr>
        <w:t>that</w:t>
      </w:r>
      <w:proofErr w:type="spellEnd"/>
      <w:r w:rsidRPr="00CE155B">
        <w:rPr>
          <w:rFonts w:ascii="Arial" w:hAnsi="Arial"/>
        </w:rPr>
        <w:t xml:space="preserve"> </w:t>
      </w:r>
      <w:proofErr w:type="spellStart"/>
      <w:r w:rsidRPr="00CE155B">
        <w:rPr>
          <w:rFonts w:ascii="Arial" w:hAnsi="Arial"/>
        </w:rPr>
        <w:t>the</w:t>
      </w:r>
      <w:proofErr w:type="spellEnd"/>
      <w:r w:rsidRPr="00CE155B">
        <w:rPr>
          <w:rFonts w:ascii="Arial" w:hAnsi="Arial"/>
        </w:rPr>
        <w:t xml:space="preserve"> </w:t>
      </w:r>
      <w:proofErr w:type="spellStart"/>
      <w:r w:rsidRPr="00CE155B">
        <w:rPr>
          <w:rFonts w:ascii="Arial" w:hAnsi="Arial"/>
        </w:rPr>
        <w:t>utilization</w:t>
      </w:r>
      <w:proofErr w:type="spellEnd"/>
      <w:r w:rsidRPr="00CE155B">
        <w:rPr>
          <w:rFonts w:ascii="Arial" w:hAnsi="Arial"/>
        </w:rPr>
        <w:t xml:space="preserve"> </w:t>
      </w:r>
      <w:proofErr w:type="spellStart"/>
      <w:r w:rsidRPr="00CE155B">
        <w:rPr>
          <w:rFonts w:ascii="Arial" w:hAnsi="Arial"/>
        </w:rPr>
        <w:t>of</w:t>
      </w:r>
      <w:proofErr w:type="spellEnd"/>
      <w:r w:rsidRPr="00CE155B">
        <w:rPr>
          <w:rFonts w:ascii="Arial" w:hAnsi="Arial"/>
        </w:rPr>
        <w:t xml:space="preserve"> cinema can be </w:t>
      </w:r>
      <w:proofErr w:type="spellStart"/>
      <w:r w:rsidRPr="00CE155B">
        <w:rPr>
          <w:rFonts w:ascii="Arial" w:hAnsi="Arial"/>
        </w:rPr>
        <w:t>highly</w:t>
      </w:r>
      <w:proofErr w:type="spellEnd"/>
      <w:r w:rsidRPr="00CE155B">
        <w:rPr>
          <w:rFonts w:ascii="Arial" w:hAnsi="Arial"/>
        </w:rPr>
        <w:t xml:space="preserve"> </w:t>
      </w:r>
      <w:proofErr w:type="spellStart"/>
      <w:r w:rsidRPr="00CE155B">
        <w:rPr>
          <w:rFonts w:ascii="Arial" w:hAnsi="Arial"/>
        </w:rPr>
        <w:t>enriching</w:t>
      </w:r>
      <w:proofErr w:type="spellEnd"/>
      <w:r w:rsidRPr="00CE155B">
        <w:rPr>
          <w:rFonts w:ascii="Arial" w:hAnsi="Arial"/>
        </w:rPr>
        <w:t xml:space="preserve"> in </w:t>
      </w:r>
      <w:proofErr w:type="spellStart"/>
      <w:r w:rsidRPr="00CE155B">
        <w:rPr>
          <w:rFonts w:ascii="Arial" w:hAnsi="Arial"/>
        </w:rPr>
        <w:lastRenderedPageBreak/>
        <w:t>educating</w:t>
      </w:r>
      <w:proofErr w:type="spellEnd"/>
      <w:r w:rsidRPr="00CE155B">
        <w:rPr>
          <w:rFonts w:ascii="Arial" w:hAnsi="Arial"/>
        </w:rPr>
        <w:t xml:space="preserve"> new </w:t>
      </w:r>
      <w:proofErr w:type="spellStart"/>
      <w:r w:rsidRPr="00CE155B">
        <w:rPr>
          <w:rFonts w:ascii="Arial" w:hAnsi="Arial"/>
        </w:rPr>
        <w:t>generations</w:t>
      </w:r>
      <w:proofErr w:type="spellEnd"/>
      <w:r w:rsidRPr="00CE155B">
        <w:rPr>
          <w:rFonts w:ascii="Arial" w:hAnsi="Arial"/>
        </w:rPr>
        <w:t xml:space="preserve"> </w:t>
      </w:r>
      <w:proofErr w:type="spellStart"/>
      <w:r w:rsidRPr="00CE155B">
        <w:rPr>
          <w:rFonts w:ascii="Arial" w:hAnsi="Arial"/>
        </w:rPr>
        <w:t>based</w:t>
      </w:r>
      <w:proofErr w:type="spellEnd"/>
      <w:r w:rsidRPr="00CE155B">
        <w:rPr>
          <w:rFonts w:ascii="Arial" w:hAnsi="Arial"/>
        </w:rPr>
        <w:t xml:space="preserve"> </w:t>
      </w:r>
      <w:proofErr w:type="spellStart"/>
      <w:r w:rsidRPr="00CE155B">
        <w:rPr>
          <w:rFonts w:ascii="Arial" w:hAnsi="Arial"/>
        </w:rPr>
        <w:t>on</w:t>
      </w:r>
      <w:proofErr w:type="spellEnd"/>
      <w:r w:rsidRPr="00CE155B">
        <w:rPr>
          <w:rFonts w:ascii="Arial" w:hAnsi="Arial"/>
        </w:rPr>
        <w:t xml:space="preserve"> </w:t>
      </w:r>
      <w:proofErr w:type="spellStart"/>
      <w:r w:rsidRPr="00CE155B">
        <w:rPr>
          <w:rFonts w:ascii="Arial" w:hAnsi="Arial"/>
        </w:rPr>
        <w:t>values</w:t>
      </w:r>
      <w:proofErr w:type="spellEnd"/>
      <w:r w:rsidRPr="00CE155B">
        <w:rPr>
          <w:rFonts w:ascii="Arial" w:hAnsi="Arial"/>
        </w:rPr>
        <w:t xml:space="preserve"> </w:t>
      </w:r>
      <w:proofErr w:type="spellStart"/>
      <w:r w:rsidRPr="00CE155B">
        <w:rPr>
          <w:rFonts w:ascii="Arial" w:hAnsi="Arial"/>
        </w:rPr>
        <w:t>such</w:t>
      </w:r>
      <w:proofErr w:type="spellEnd"/>
      <w:r w:rsidRPr="00CE155B">
        <w:rPr>
          <w:rFonts w:ascii="Arial" w:hAnsi="Arial"/>
        </w:rPr>
        <w:t xml:space="preserve"> as </w:t>
      </w:r>
      <w:proofErr w:type="spellStart"/>
      <w:r w:rsidRPr="00CE155B">
        <w:rPr>
          <w:rFonts w:ascii="Arial" w:hAnsi="Arial"/>
        </w:rPr>
        <w:t>respect</w:t>
      </w:r>
      <w:proofErr w:type="spellEnd"/>
      <w:r w:rsidRPr="00CE155B">
        <w:rPr>
          <w:rFonts w:ascii="Arial" w:hAnsi="Arial"/>
        </w:rPr>
        <w:t xml:space="preserve"> and </w:t>
      </w:r>
      <w:proofErr w:type="spellStart"/>
      <w:r w:rsidRPr="00CE155B">
        <w:rPr>
          <w:rFonts w:ascii="Arial" w:hAnsi="Arial"/>
        </w:rPr>
        <w:t>tolerance</w:t>
      </w:r>
      <w:proofErr w:type="spellEnd"/>
      <w:r w:rsidRPr="00CE155B">
        <w:rPr>
          <w:rFonts w:ascii="Arial" w:hAnsi="Arial"/>
        </w:rPr>
        <w:t xml:space="preserve">. </w:t>
      </w:r>
      <w:proofErr w:type="spellStart"/>
      <w:r w:rsidRPr="00CE155B">
        <w:rPr>
          <w:rFonts w:ascii="Arial" w:hAnsi="Arial"/>
        </w:rPr>
        <w:t>The</w:t>
      </w:r>
      <w:proofErr w:type="spellEnd"/>
      <w:r w:rsidRPr="00CE155B">
        <w:rPr>
          <w:rFonts w:ascii="Arial" w:hAnsi="Arial"/>
        </w:rPr>
        <w:t xml:space="preserve"> establishment </w:t>
      </w:r>
      <w:proofErr w:type="spellStart"/>
      <w:r w:rsidRPr="00CE155B">
        <w:rPr>
          <w:rFonts w:ascii="Arial" w:hAnsi="Arial"/>
        </w:rPr>
        <w:t>of</w:t>
      </w:r>
      <w:proofErr w:type="spellEnd"/>
      <w:r w:rsidRPr="00CE155B">
        <w:rPr>
          <w:rFonts w:ascii="Arial" w:hAnsi="Arial"/>
        </w:rPr>
        <w:t xml:space="preserve"> inclusive film clubs </w:t>
      </w:r>
      <w:proofErr w:type="spellStart"/>
      <w:r w:rsidRPr="00CE155B">
        <w:rPr>
          <w:rFonts w:ascii="Arial" w:hAnsi="Arial"/>
        </w:rPr>
        <w:t>or</w:t>
      </w:r>
      <w:proofErr w:type="spellEnd"/>
      <w:r w:rsidRPr="00CE155B">
        <w:rPr>
          <w:rFonts w:ascii="Arial" w:hAnsi="Arial"/>
        </w:rPr>
        <w:t xml:space="preserve"> film </w:t>
      </w:r>
      <w:proofErr w:type="spellStart"/>
      <w:r w:rsidRPr="00CE155B">
        <w:rPr>
          <w:rFonts w:ascii="Arial" w:hAnsi="Arial"/>
        </w:rPr>
        <w:t>festivals</w:t>
      </w:r>
      <w:proofErr w:type="spellEnd"/>
      <w:r w:rsidRPr="00CE155B">
        <w:rPr>
          <w:rFonts w:ascii="Arial" w:hAnsi="Arial"/>
        </w:rPr>
        <w:t xml:space="preserve"> in </w:t>
      </w:r>
      <w:proofErr w:type="spellStart"/>
      <w:r w:rsidRPr="00CE155B">
        <w:rPr>
          <w:rFonts w:ascii="Arial" w:hAnsi="Arial"/>
        </w:rPr>
        <w:t>schools</w:t>
      </w:r>
      <w:proofErr w:type="spellEnd"/>
      <w:r w:rsidRPr="00CE155B">
        <w:rPr>
          <w:rFonts w:ascii="Arial" w:hAnsi="Arial"/>
        </w:rPr>
        <w:t xml:space="preserve"> </w:t>
      </w:r>
      <w:proofErr w:type="spellStart"/>
      <w:r w:rsidRPr="00CE155B">
        <w:rPr>
          <w:rFonts w:ascii="Arial" w:hAnsi="Arial"/>
        </w:rPr>
        <w:t>could</w:t>
      </w:r>
      <w:proofErr w:type="spellEnd"/>
      <w:r w:rsidRPr="00CE155B">
        <w:rPr>
          <w:rFonts w:ascii="Arial" w:hAnsi="Arial"/>
        </w:rPr>
        <w:t xml:space="preserve"> serve as innovative </w:t>
      </w:r>
      <w:proofErr w:type="spellStart"/>
      <w:r w:rsidRPr="00CE155B">
        <w:rPr>
          <w:rFonts w:ascii="Arial" w:hAnsi="Arial"/>
        </w:rPr>
        <w:t>initiatives</w:t>
      </w:r>
      <w:proofErr w:type="spellEnd"/>
      <w:r w:rsidRPr="00CE155B">
        <w:rPr>
          <w:rFonts w:ascii="Arial" w:hAnsi="Arial"/>
        </w:rPr>
        <w:t xml:space="preserve"> </w:t>
      </w:r>
      <w:proofErr w:type="spellStart"/>
      <w:r w:rsidRPr="00CE155B">
        <w:rPr>
          <w:rFonts w:ascii="Arial" w:hAnsi="Arial"/>
        </w:rPr>
        <w:t>to</w:t>
      </w:r>
      <w:proofErr w:type="spellEnd"/>
      <w:r w:rsidRPr="00CE155B">
        <w:rPr>
          <w:rFonts w:ascii="Arial" w:hAnsi="Arial"/>
        </w:rPr>
        <w:t xml:space="preserve"> </w:t>
      </w:r>
      <w:proofErr w:type="spellStart"/>
      <w:r w:rsidRPr="00CE155B">
        <w:rPr>
          <w:rFonts w:ascii="Arial" w:hAnsi="Arial"/>
        </w:rPr>
        <w:t>promote</w:t>
      </w:r>
      <w:proofErr w:type="spellEnd"/>
      <w:r w:rsidRPr="00CE155B">
        <w:rPr>
          <w:rFonts w:ascii="Arial" w:hAnsi="Arial"/>
        </w:rPr>
        <w:t xml:space="preserve"> </w:t>
      </w:r>
      <w:proofErr w:type="spellStart"/>
      <w:r w:rsidRPr="00CE155B">
        <w:rPr>
          <w:rFonts w:ascii="Arial" w:hAnsi="Arial"/>
        </w:rPr>
        <w:t>reflection</w:t>
      </w:r>
      <w:proofErr w:type="spellEnd"/>
      <w:r w:rsidRPr="00CE155B">
        <w:rPr>
          <w:rFonts w:ascii="Arial" w:hAnsi="Arial"/>
        </w:rPr>
        <w:t xml:space="preserve"> and </w:t>
      </w:r>
      <w:proofErr w:type="spellStart"/>
      <w:r w:rsidRPr="00CE155B">
        <w:rPr>
          <w:rFonts w:ascii="Arial" w:hAnsi="Arial"/>
        </w:rPr>
        <w:t>inclusion</w:t>
      </w:r>
      <w:proofErr w:type="spellEnd"/>
      <w:r w:rsidRPr="00CE155B">
        <w:rPr>
          <w:rFonts w:ascii="Arial" w:hAnsi="Arial"/>
        </w:rPr>
        <w:t xml:space="preserve"> </w:t>
      </w:r>
      <w:proofErr w:type="spellStart"/>
      <w:r w:rsidRPr="00CE155B">
        <w:rPr>
          <w:rFonts w:ascii="Arial" w:hAnsi="Arial"/>
        </w:rPr>
        <w:t>for</w:t>
      </w:r>
      <w:proofErr w:type="spellEnd"/>
      <w:r w:rsidRPr="00CE155B">
        <w:rPr>
          <w:rFonts w:ascii="Arial" w:hAnsi="Arial"/>
        </w:rPr>
        <w:t xml:space="preserve"> </w:t>
      </w:r>
      <w:proofErr w:type="spellStart"/>
      <w:r w:rsidRPr="00CE155B">
        <w:rPr>
          <w:rFonts w:ascii="Arial" w:hAnsi="Arial"/>
        </w:rPr>
        <w:t>students</w:t>
      </w:r>
      <w:proofErr w:type="spellEnd"/>
      <w:r w:rsidRPr="00CE155B">
        <w:rPr>
          <w:rFonts w:ascii="Arial" w:hAnsi="Arial"/>
        </w:rPr>
        <w:t xml:space="preserve"> </w:t>
      </w:r>
      <w:proofErr w:type="spellStart"/>
      <w:r w:rsidRPr="00CE155B">
        <w:rPr>
          <w:rFonts w:ascii="Arial" w:hAnsi="Arial"/>
        </w:rPr>
        <w:t>with</w:t>
      </w:r>
      <w:proofErr w:type="spellEnd"/>
      <w:r w:rsidRPr="00CE155B">
        <w:rPr>
          <w:rFonts w:ascii="Arial" w:hAnsi="Arial"/>
        </w:rPr>
        <w:t xml:space="preserve"> </w:t>
      </w:r>
      <w:proofErr w:type="spellStart"/>
      <w:r w:rsidRPr="00CE155B">
        <w:rPr>
          <w:rFonts w:ascii="Arial" w:hAnsi="Arial"/>
        </w:rPr>
        <w:t>disabilities</w:t>
      </w:r>
      <w:proofErr w:type="spellEnd"/>
      <w:r w:rsidRPr="00CE155B">
        <w:rPr>
          <w:rFonts w:ascii="Arial" w:hAnsi="Arial"/>
        </w:rPr>
        <w:t>.</w:t>
      </w:r>
    </w:p>
    <w:p w14:paraId="090AD1EB" w14:textId="33477021" w:rsidR="00D75113" w:rsidRDefault="00D75113">
      <w:pPr>
        <w:pStyle w:val="Textoindependiente"/>
      </w:pPr>
    </w:p>
    <w:p w14:paraId="706993B4" w14:textId="77777777" w:rsidR="00D75113" w:rsidRPr="00CE155B" w:rsidRDefault="00D75113" w:rsidP="00D75113">
      <w:pPr>
        <w:spacing w:before="100" w:beforeAutospacing="1" w:after="100" w:afterAutospacing="1"/>
        <w:rPr>
          <w:rFonts w:ascii="Arial" w:hAnsi="Arial" w:cs="Arial"/>
          <w:sz w:val="24"/>
          <w:szCs w:val="24"/>
        </w:rPr>
      </w:pPr>
      <w:proofErr w:type="spellStart"/>
      <w:r w:rsidRPr="00CE155B">
        <w:rPr>
          <w:rFonts w:ascii="Arial" w:hAnsi="Arial" w:cs="Arial"/>
          <w:b/>
          <w:bCs/>
          <w:sz w:val="24"/>
          <w:szCs w:val="24"/>
        </w:rPr>
        <w:t>Keywords</w:t>
      </w:r>
      <w:proofErr w:type="spellEnd"/>
      <w:r w:rsidRPr="00CE155B">
        <w:rPr>
          <w:rFonts w:ascii="Arial" w:hAnsi="Arial" w:cs="Arial"/>
          <w:b/>
          <w:bCs/>
          <w:sz w:val="24"/>
          <w:szCs w:val="24"/>
        </w:rPr>
        <w:t>:</w:t>
      </w:r>
      <w:r w:rsidRPr="00CE155B">
        <w:rPr>
          <w:rFonts w:ascii="Arial" w:hAnsi="Arial" w:cs="Arial"/>
          <w:sz w:val="24"/>
          <w:szCs w:val="24"/>
        </w:rPr>
        <w:t xml:space="preserve"> </w:t>
      </w:r>
      <w:proofErr w:type="spellStart"/>
      <w:r w:rsidRPr="00CE155B">
        <w:rPr>
          <w:rFonts w:ascii="Arial" w:hAnsi="Arial" w:cs="Arial"/>
          <w:sz w:val="24"/>
          <w:szCs w:val="24"/>
        </w:rPr>
        <w:t>Disability</w:t>
      </w:r>
      <w:proofErr w:type="spellEnd"/>
      <w:r w:rsidRPr="00CE155B">
        <w:rPr>
          <w:rFonts w:ascii="Arial" w:hAnsi="Arial" w:cs="Arial"/>
          <w:sz w:val="24"/>
          <w:szCs w:val="24"/>
        </w:rPr>
        <w:t>;</w:t>
      </w:r>
      <w:r w:rsidRPr="00CE155B">
        <w:rPr>
          <w:rFonts w:ascii="Arial" w:hAnsi="Arial" w:cs="Arial"/>
          <w:bCs/>
          <w:sz w:val="24"/>
          <w:szCs w:val="24"/>
        </w:rPr>
        <w:t xml:space="preserve"> In</w:t>
      </w:r>
      <w:r w:rsidRPr="00CE155B">
        <w:rPr>
          <w:rFonts w:ascii="Arial" w:hAnsi="Arial" w:cs="Arial"/>
          <w:sz w:val="24"/>
          <w:szCs w:val="24"/>
        </w:rPr>
        <w:t xml:space="preserve">clusive </w:t>
      </w:r>
      <w:proofErr w:type="spellStart"/>
      <w:r w:rsidRPr="00CE155B">
        <w:rPr>
          <w:rFonts w:ascii="Arial" w:hAnsi="Arial" w:cs="Arial"/>
          <w:sz w:val="24"/>
          <w:szCs w:val="24"/>
        </w:rPr>
        <w:t>education</w:t>
      </w:r>
      <w:proofErr w:type="spellEnd"/>
      <w:r w:rsidRPr="00CE155B">
        <w:rPr>
          <w:rFonts w:ascii="Arial" w:hAnsi="Arial" w:cs="Arial"/>
          <w:sz w:val="24"/>
          <w:szCs w:val="24"/>
        </w:rPr>
        <w:t xml:space="preserve">; Cinema; Film </w:t>
      </w:r>
      <w:proofErr w:type="spellStart"/>
      <w:r w:rsidRPr="00CE155B">
        <w:rPr>
          <w:rFonts w:ascii="Arial" w:hAnsi="Arial" w:cs="Arial"/>
          <w:sz w:val="24"/>
          <w:szCs w:val="24"/>
        </w:rPr>
        <w:t>literacy</w:t>
      </w:r>
      <w:proofErr w:type="spellEnd"/>
      <w:r w:rsidRPr="00CE155B">
        <w:rPr>
          <w:rFonts w:ascii="Arial" w:hAnsi="Arial" w:cs="Arial"/>
          <w:sz w:val="24"/>
          <w:szCs w:val="24"/>
        </w:rPr>
        <w:t xml:space="preserve">; Audiovisual </w:t>
      </w:r>
      <w:proofErr w:type="spellStart"/>
      <w:r w:rsidRPr="00CE155B">
        <w:rPr>
          <w:rFonts w:ascii="Arial" w:hAnsi="Arial" w:cs="Arial"/>
          <w:sz w:val="24"/>
          <w:szCs w:val="24"/>
        </w:rPr>
        <w:t>literacy</w:t>
      </w:r>
      <w:proofErr w:type="spellEnd"/>
    </w:p>
    <w:p w14:paraId="56A56652" w14:textId="77777777" w:rsidR="00D75113" w:rsidRDefault="00D75113">
      <w:pPr>
        <w:pStyle w:val="Textoindependiente"/>
      </w:pPr>
    </w:p>
    <w:p w14:paraId="2277EA1D" w14:textId="77777777" w:rsidR="00E41B1E" w:rsidRDefault="00667F04">
      <w:pPr>
        <w:ind w:left="102"/>
        <w:rPr>
          <w:rFonts w:ascii="Arial"/>
          <w:b/>
          <w:sz w:val="24"/>
        </w:rPr>
      </w:pPr>
      <w:r>
        <w:rPr>
          <w:rFonts w:ascii="Arial"/>
          <w:b/>
          <w:spacing w:val="-2"/>
          <w:sz w:val="24"/>
        </w:rPr>
        <w:t>-------------------------------------------------------------------------------</w:t>
      </w:r>
      <w:r>
        <w:rPr>
          <w:rFonts w:ascii="Arial"/>
          <w:b/>
          <w:spacing w:val="-10"/>
          <w:sz w:val="24"/>
        </w:rPr>
        <w:t>-</w:t>
      </w:r>
    </w:p>
    <w:p w14:paraId="6D5D1E58" w14:textId="77777777" w:rsidR="00E41B1E" w:rsidRDefault="00E41B1E">
      <w:pPr>
        <w:pStyle w:val="Textoindependiente"/>
        <w:rPr>
          <w:rFonts w:ascii="Arial"/>
          <w:b/>
        </w:rPr>
      </w:pPr>
    </w:p>
    <w:p w14:paraId="2861FE92" w14:textId="77777777" w:rsidR="00E41B1E" w:rsidRDefault="00667F04">
      <w:pPr>
        <w:pStyle w:val="Ttulo1"/>
      </w:pPr>
      <w:r>
        <w:t>Sobre</w:t>
      </w:r>
      <w:r>
        <w:rPr>
          <w:spacing w:val="-2"/>
        </w:rPr>
        <w:t xml:space="preserve"> </w:t>
      </w:r>
      <w:r>
        <w:t>los</w:t>
      </w:r>
      <w:r>
        <w:rPr>
          <w:spacing w:val="-3"/>
        </w:rPr>
        <w:t xml:space="preserve"> </w:t>
      </w:r>
      <w:r>
        <w:rPr>
          <w:spacing w:val="-2"/>
        </w:rPr>
        <w:t>autores:</w:t>
      </w:r>
    </w:p>
    <w:p w14:paraId="526FF065" w14:textId="783B40DE" w:rsidR="00E41B1E" w:rsidRDefault="00667F04">
      <w:pPr>
        <w:pStyle w:val="Textoindependiente"/>
        <w:spacing w:before="257"/>
        <w:ind w:left="102"/>
        <w:rPr>
          <w:color w:val="FF0000"/>
          <w:spacing w:val="-2"/>
        </w:rPr>
      </w:pPr>
      <w:r>
        <w:rPr>
          <w:color w:val="FF0000"/>
        </w:rPr>
        <w:t xml:space="preserve">DATOS </w:t>
      </w:r>
      <w:r>
        <w:rPr>
          <w:color w:val="FF0000"/>
          <w:spacing w:val="-2"/>
        </w:rPr>
        <w:t>AUTORES</w:t>
      </w:r>
    </w:p>
    <w:p w14:paraId="679B5EC8" w14:textId="7B0A607D" w:rsidR="00BE4172" w:rsidRDefault="00667F04" w:rsidP="00667F04">
      <w:pPr>
        <w:pStyle w:val="NormalWeb"/>
        <w:jc w:val="both"/>
        <w:rPr>
          <w:color w:val="FF0000"/>
          <w:spacing w:val="-2"/>
        </w:rPr>
      </w:pPr>
      <w:r w:rsidRPr="00667F04">
        <w:rPr>
          <w:rFonts w:ascii="Arial" w:hAnsi="Arial" w:cs="Arial"/>
        </w:rPr>
        <w:t>Inmaculada Cabello González es investigadora de la Universidad Miguel Hernández de Elche. Graduada en Enfermería y Máster en Emergencias y Catástrofes por la Universidad de Alicante. Máster Universitario en Formación del Profesorado de Educación Secundaria Obligatoria y Bachillerato, Formación Profesional y Enseñanzas de Idiomas por la Universidad Miguel Hernández de Elche. Enfermera Especialista en Enfermería Familiar y Comunitaria. Sus áreas de investigación han estado centradas en programas de educación para la salud para paciente diabético y en educación inclusiva. </w:t>
      </w:r>
    </w:p>
    <w:p w14:paraId="072E0FEE" w14:textId="79EC1E70" w:rsidR="00BE4172" w:rsidRPr="00BE4172" w:rsidRDefault="00BE4172" w:rsidP="00BE4172">
      <w:pPr>
        <w:pStyle w:val="NormalWeb"/>
        <w:jc w:val="both"/>
        <w:rPr>
          <w:rFonts w:ascii="Arial" w:hAnsi="Arial" w:cs="Arial"/>
        </w:rPr>
      </w:pPr>
      <w:r w:rsidRPr="00BE4172">
        <w:rPr>
          <w:rFonts w:ascii="Arial" w:hAnsi="Arial" w:cs="Arial"/>
        </w:rPr>
        <w:t>Montserrat Jurado Martín es profesora titular en la Universidad Miguel Hernández de Elche. Doctora en Periodismo por la Universidad Complutense de Madrid; licenciada en Periodismo por la misma universidad; Máster en Dirección y Gestión de Centros Educativos por la Universidad CEU Cardenal Herrera. Es experta en el estudio de las teorías de la información, desinformación, industrias culturales, festivales de cine y periodismo cultural. En estas áreas ha publicado diversos artículos en revistas como </w:t>
      </w:r>
      <w:r w:rsidRPr="00BE4172">
        <w:rPr>
          <w:rFonts w:ascii="Arial" w:hAnsi="Arial" w:cs="Arial"/>
          <w:i/>
          <w:iCs/>
        </w:rPr>
        <w:t xml:space="preserve">Visual </w:t>
      </w:r>
      <w:proofErr w:type="spellStart"/>
      <w:r w:rsidRPr="00BE4172">
        <w:rPr>
          <w:rFonts w:ascii="Arial" w:hAnsi="Arial" w:cs="Arial"/>
          <w:i/>
          <w:iCs/>
        </w:rPr>
        <w:t>Review</w:t>
      </w:r>
      <w:proofErr w:type="spellEnd"/>
      <w:r w:rsidRPr="00BE4172">
        <w:rPr>
          <w:rFonts w:ascii="Arial" w:hAnsi="Arial" w:cs="Arial"/>
        </w:rPr>
        <w:t xml:space="preserve">, </w:t>
      </w:r>
      <w:r w:rsidRPr="00BE4172">
        <w:rPr>
          <w:rFonts w:ascii="Arial" w:hAnsi="Arial" w:cs="Arial"/>
          <w:i/>
          <w:iCs/>
        </w:rPr>
        <w:t>Historia y Comunicación Social</w:t>
      </w:r>
      <w:r w:rsidRPr="00BE4172">
        <w:rPr>
          <w:rFonts w:ascii="Arial" w:hAnsi="Arial" w:cs="Arial"/>
        </w:rPr>
        <w:t xml:space="preserve">, </w:t>
      </w:r>
      <w:proofErr w:type="spellStart"/>
      <w:r w:rsidRPr="00BE4172">
        <w:rPr>
          <w:rFonts w:ascii="Arial" w:hAnsi="Arial" w:cs="Arial"/>
          <w:i/>
          <w:iCs/>
        </w:rPr>
        <w:t>Index</w:t>
      </w:r>
      <w:proofErr w:type="spellEnd"/>
      <w:r w:rsidRPr="00BE4172">
        <w:rPr>
          <w:rFonts w:ascii="Arial" w:hAnsi="Arial" w:cs="Arial"/>
          <w:i/>
          <w:iCs/>
        </w:rPr>
        <w:t xml:space="preserve"> Comunicación</w:t>
      </w:r>
      <w:r w:rsidRPr="00BE4172">
        <w:rPr>
          <w:rFonts w:ascii="Arial" w:hAnsi="Arial" w:cs="Arial"/>
        </w:rPr>
        <w:t xml:space="preserve">, </w:t>
      </w:r>
      <w:r w:rsidRPr="00BE4172">
        <w:rPr>
          <w:rFonts w:ascii="Arial" w:hAnsi="Arial" w:cs="Arial"/>
          <w:i/>
          <w:iCs/>
        </w:rPr>
        <w:t xml:space="preserve">Estudios sobre el </w:t>
      </w:r>
      <w:r>
        <w:rPr>
          <w:rFonts w:ascii="Arial" w:hAnsi="Arial" w:cs="Arial"/>
          <w:i/>
          <w:iCs/>
        </w:rPr>
        <w:t>M</w:t>
      </w:r>
      <w:r w:rsidRPr="00BE4172">
        <w:rPr>
          <w:rFonts w:ascii="Arial" w:hAnsi="Arial" w:cs="Arial"/>
          <w:i/>
          <w:iCs/>
        </w:rPr>
        <w:t>ensaje Periodístico</w:t>
      </w:r>
      <w:r w:rsidRPr="00BE4172">
        <w:rPr>
          <w:rFonts w:ascii="Arial" w:hAnsi="Arial" w:cs="Arial"/>
        </w:rPr>
        <w:t xml:space="preserve">, </w:t>
      </w:r>
      <w:r w:rsidRPr="00BE4172">
        <w:rPr>
          <w:rFonts w:ascii="Arial" w:hAnsi="Arial" w:cs="Arial"/>
          <w:i/>
          <w:iCs/>
        </w:rPr>
        <w:t>Secuencias,</w:t>
      </w:r>
      <w:r w:rsidRPr="00BE4172">
        <w:rPr>
          <w:rFonts w:ascii="Arial" w:hAnsi="Arial" w:cs="Arial"/>
        </w:rPr>
        <w:t xml:space="preserve"> </w:t>
      </w:r>
      <w:proofErr w:type="spellStart"/>
      <w:r w:rsidRPr="00BE4172">
        <w:rPr>
          <w:rFonts w:ascii="Arial" w:hAnsi="Arial" w:cs="Arial"/>
          <w:i/>
          <w:iCs/>
        </w:rPr>
        <w:t>Sphera</w:t>
      </w:r>
      <w:proofErr w:type="spellEnd"/>
      <w:r w:rsidRPr="00BE4172">
        <w:rPr>
          <w:rFonts w:ascii="Arial" w:hAnsi="Arial" w:cs="Arial"/>
          <w:i/>
          <w:iCs/>
        </w:rPr>
        <w:t xml:space="preserve"> Pública</w:t>
      </w:r>
      <w:r w:rsidRPr="00BE4172">
        <w:rPr>
          <w:rFonts w:ascii="Arial" w:hAnsi="Arial" w:cs="Arial"/>
        </w:rPr>
        <w:t>, </w:t>
      </w:r>
      <w:r w:rsidRPr="00BE4172">
        <w:rPr>
          <w:rFonts w:ascii="Arial" w:hAnsi="Arial" w:cs="Arial"/>
          <w:i/>
          <w:iCs/>
        </w:rPr>
        <w:t>Revista Mediterránea Comunicación</w:t>
      </w:r>
      <w:r w:rsidRPr="00BE4172">
        <w:rPr>
          <w:rFonts w:ascii="Arial" w:hAnsi="Arial" w:cs="Arial"/>
        </w:rPr>
        <w:t xml:space="preserve">, entre otras. Es miembro del Grupo de Investigación de la Comunidad Valenciana, editora jefe de la revista Miguel Hernández </w:t>
      </w:r>
      <w:proofErr w:type="spellStart"/>
      <w:r w:rsidRPr="00BE4172">
        <w:rPr>
          <w:rFonts w:ascii="Arial" w:hAnsi="Arial" w:cs="Arial"/>
        </w:rPr>
        <w:t>Communication</w:t>
      </w:r>
      <w:proofErr w:type="spellEnd"/>
      <w:r w:rsidRPr="00BE4172">
        <w:rPr>
          <w:rFonts w:ascii="Arial" w:hAnsi="Arial" w:cs="Arial"/>
        </w:rPr>
        <w:t xml:space="preserve"> </w:t>
      </w:r>
      <w:proofErr w:type="spellStart"/>
      <w:r w:rsidRPr="00BE4172">
        <w:rPr>
          <w:rFonts w:ascii="Arial" w:hAnsi="Arial" w:cs="Arial"/>
        </w:rPr>
        <w:t>Journal</w:t>
      </w:r>
      <w:proofErr w:type="spellEnd"/>
      <w:r w:rsidRPr="00BE4172">
        <w:rPr>
          <w:rFonts w:ascii="Arial" w:hAnsi="Arial" w:cs="Arial"/>
        </w:rPr>
        <w:t>, socia de la Asociación Española de la Investigación en la Comunicación (AE-IC) y la Sociedad Española de Periodística (SEP). Presidenta de la Asociación Plataforma de Revistas de Comunicación Social.</w:t>
      </w:r>
    </w:p>
    <w:sectPr w:rsidR="00BE4172" w:rsidRPr="00BE4172">
      <w:type w:val="continuous"/>
      <w:pgSz w:w="12250" w:h="15850"/>
      <w:pgMar w:top="1620" w:right="140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41B1E"/>
    <w:rsid w:val="00667F04"/>
    <w:rsid w:val="00BE4172"/>
    <w:rsid w:val="00D75113"/>
    <w:rsid w:val="00E41B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75A97"/>
  <w15:docId w15:val="{1D0F6E7C-9986-431B-8CD7-826F92B05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102"/>
      <w:outlineLvl w:val="0"/>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D75113"/>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paragraph" w:customStyle="1" w:styleId="Standard">
    <w:name w:val="Standard"/>
    <w:rsid w:val="00D75113"/>
    <w:pPr>
      <w:widowControl/>
      <w:suppressAutoHyphens/>
      <w:autoSpaceDE/>
      <w:textAlignment w:val="baseline"/>
    </w:pPr>
    <w:rPr>
      <w:rFonts w:ascii="Liberation Serif" w:eastAsia="NSimSun" w:hAnsi="Liberation Serif" w:cs="Arial"/>
      <w:kern w:val="3"/>
      <w:sz w:val="24"/>
      <w:szCs w:val="24"/>
      <w:lang w:val="es-E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jurado@umh.es" TargetMode="External"/><Relationship Id="rId4" Type="http://schemas.openxmlformats.org/officeDocument/2006/relationships/hyperlink" Target="mailto:inmaculada.cabello@goumh.umh.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783</Words>
  <Characters>4308</Characters>
  <Application>Microsoft Office Word</Application>
  <DocSecurity>0</DocSecurity>
  <Lines>35</Lines>
  <Paragraphs>10</Paragraphs>
  <ScaleCrop>false</ScaleCrop>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¿eficacia escolar y educación inclusiva?</dc:title>
  <dc:subject>Asignatura: Escuela inclusiva y desigualdad</dc:subject>
  <dc:creator>Isabel López Cobo</dc:creator>
  <cp:lastModifiedBy>Jurado Martin, Montserrat</cp:lastModifiedBy>
  <cp:revision>4</cp:revision>
  <dcterms:created xsi:type="dcterms:W3CDTF">2024-07-04T17:04:00Z</dcterms:created>
  <dcterms:modified xsi:type="dcterms:W3CDTF">2024-07-04T17:20:00Z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2018-04-03T00:00:00Z</vt:filetime>
  </property>
  <property fmtid="{D5CDD505-2E9C-101B-9397-08002B2CF9AE}" pid="3" name="Creator">
    <vt:lpwstr>Microsoft® Word 2013</vt:lpwstr>
  </property>
  <property fmtid="{D5CDD505-2E9C-101B-9397-08002B2CF9AE}" pid="4" name="LastSaved">
    <vt:filetime>2024-07-04T00:00:00Z</vt:filetime>
  </property>
  <property fmtid="{D5CDD505-2E9C-101B-9397-08002B2CF9AE}" pid="5" name="Producer">
    <vt:lpwstr>Microsoft® Word 2013</vt:lpwstr>
  </property>
</Properties>
</file>